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79B6A" w14:textId="77777777" w:rsidR="000A4EF4" w:rsidRPr="009D2692" w:rsidRDefault="000A4EF4" w:rsidP="000A4EF4">
      <w:pPr>
        <w:pStyle w:val="UnnumberedChapter"/>
        <w:framePr w:wrap="notBeside"/>
        <w:rPr>
          <w:rFonts w:eastAsia="Arial"/>
          <w:lang w:bidi="ar-SA"/>
        </w:rPr>
      </w:pPr>
      <w:r>
        <w:rPr>
          <w:rFonts w:eastAsia="Arial"/>
          <w:lang w:bidi="ar-SA"/>
        </w:rPr>
        <w:t xml:space="preserve">Innovation Fund </w:t>
      </w:r>
      <w:r w:rsidRPr="009D2692">
        <w:rPr>
          <w:rFonts w:eastAsia="Arial"/>
          <w:lang w:bidi="ar-SA"/>
        </w:rPr>
        <w:t>Proposal Template</w:t>
      </w:r>
    </w:p>
    <w:p w14:paraId="7FF0B732" w14:textId="2295FB42" w:rsidR="000A4EF4" w:rsidRDefault="000A4EF4" w:rsidP="000A4EF4">
      <w:r>
        <w:t>This proposal template has been created as a tool to help structure CBL, 4TU.CEE and BOOST! project proposals and provide</w:t>
      </w:r>
      <w:r w:rsidR="00096200">
        <w:t>s</w:t>
      </w:r>
      <w:r>
        <w:t xml:space="preserve"> criteria for the submission of proposals. It is not a mandatory requirement to complete this template. </w:t>
      </w:r>
    </w:p>
    <w:p w14:paraId="50B0EF40" w14:textId="77777777" w:rsidR="000A4EF4" w:rsidRDefault="000A4EF4" w:rsidP="000A4EF4"/>
    <w:p w14:paraId="5CC8DF17" w14:textId="5894158D" w:rsidR="00E96473" w:rsidRDefault="000A4EF4" w:rsidP="000A4EF4">
      <w:r>
        <w:t xml:space="preserve">As you work through the questions, only answer questions that are relevant to your project. If a question is not applicable, you do not need to provide a response and can simply skip it. </w:t>
      </w:r>
      <w:r w:rsidR="00E96473" w:rsidRPr="00E96473">
        <w:t>The suggested word counts for each question are approximate; feel free to use more words if necessary</w:t>
      </w:r>
      <w:r w:rsidR="00341F31">
        <w:t>.</w:t>
      </w:r>
    </w:p>
    <w:p w14:paraId="14E2E671" w14:textId="36CFCBC4" w:rsidR="000A4EF4" w:rsidRDefault="000A4EF4" w:rsidP="000A4EF4">
      <w:r>
        <w:t xml:space="preserve"> </w:t>
      </w:r>
    </w:p>
    <w:p w14:paraId="541210E4" w14:textId="5FAF3F10" w:rsidR="000A4EF4" w:rsidRDefault="000A4EF4" w:rsidP="000A4EF4">
      <w:r>
        <w:t>Work through the questions with the support of your departmental teacher supporter. Other contacts for questions have been provided at the end of the template.</w:t>
      </w:r>
    </w:p>
    <w:p w14:paraId="380F38A2" w14:textId="77777777" w:rsidR="00B0768B" w:rsidRDefault="00B0768B" w:rsidP="000A4EF4"/>
    <w:p w14:paraId="03CB9A2D" w14:textId="78BE16D0" w:rsidR="00B0768B" w:rsidRDefault="00B0768B" w:rsidP="000A4EF4">
      <w:r>
        <w:t>Please be aware that</w:t>
      </w:r>
      <w:r w:rsidR="00B13E9F">
        <w:t xml:space="preserve"> your proposal will be reviewed by persons that are most likely unfamiliar with your course</w:t>
      </w:r>
      <w:r w:rsidR="00CC783B">
        <w:t xml:space="preserve">(s). </w:t>
      </w:r>
      <w:r w:rsidR="0005596E">
        <w:t xml:space="preserve">Make sure </w:t>
      </w:r>
      <w:r w:rsidR="00D05D33">
        <w:t xml:space="preserve">that </w:t>
      </w:r>
      <w:r w:rsidR="00D50877">
        <w:t xml:space="preserve">all relevant information </w:t>
      </w:r>
      <w:r w:rsidR="00D05D33">
        <w:t xml:space="preserve">on your course(s) is </w:t>
      </w:r>
      <w:r w:rsidR="00EE0911">
        <w:t>incorporated</w:t>
      </w:r>
      <w:r w:rsidR="0014216A">
        <w:t xml:space="preserve"> </w:t>
      </w:r>
      <w:r w:rsidR="00A000BE">
        <w:t xml:space="preserve">to ensure a </w:t>
      </w:r>
      <w:r w:rsidR="00B253FA">
        <w:t>well-informed</w:t>
      </w:r>
      <w:r w:rsidR="00A000BE">
        <w:t xml:space="preserve"> review</w:t>
      </w:r>
      <w:r w:rsidR="003E3F07">
        <w:t xml:space="preserve"> of your proposal.</w:t>
      </w:r>
    </w:p>
    <w:p w14:paraId="700AFF5D" w14:textId="77777777" w:rsidR="000A4EF4" w:rsidRPr="009D2644" w:rsidRDefault="000A4EF4" w:rsidP="000A4EF4">
      <w:pPr>
        <w:pStyle w:val="NormalWeb"/>
        <w:spacing w:before="0" w:beforeAutospacing="0" w:after="0" w:afterAutospacing="0"/>
        <w:rPr>
          <w:rFonts w:ascii="Calibri" w:hAnsi="Calibri"/>
          <w:sz w:val="22"/>
          <w:szCs w:val="22"/>
          <w:lang w:val="en-US"/>
        </w:rPr>
      </w:pPr>
    </w:p>
    <w:p w14:paraId="70F38F03" w14:textId="77777777" w:rsidR="000A4EF4" w:rsidRPr="00DF3A89" w:rsidRDefault="000A4EF4" w:rsidP="00DF3A89">
      <w:pPr>
        <w:pStyle w:val="Heading2"/>
      </w:pPr>
      <w:r w:rsidRPr="00DF3A89">
        <w:t>General information</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14:paraId="060EDB73" w14:textId="77777777" w:rsidTr="00DF3A89">
        <w:tc>
          <w:tcPr>
            <w:tcW w:w="2600" w:type="dxa"/>
            <w:shd w:val="clear" w:color="auto" w:fill="D9D9D9" w:themeFill="background1" w:themeFillShade="D9"/>
          </w:tcPr>
          <w:p w14:paraId="4AC26C96" w14:textId="77777777" w:rsidR="000A4EF4" w:rsidRDefault="000A4EF4" w:rsidP="000A4EF4">
            <w:r w:rsidRPr="5595176E">
              <w:t>Project title</w:t>
            </w:r>
          </w:p>
        </w:tc>
        <w:tc>
          <w:tcPr>
            <w:tcW w:w="6460" w:type="dxa"/>
          </w:tcPr>
          <w:p w14:paraId="1FCC9222" w14:textId="77777777" w:rsidR="000A4EF4" w:rsidRDefault="000A4EF4" w:rsidP="002C1A3A">
            <w:pPr>
              <w:rPr>
                <w:rFonts w:eastAsia="Arial" w:cs="Arial"/>
                <w:sz w:val="20"/>
                <w:szCs w:val="20"/>
              </w:rPr>
            </w:pPr>
            <w:r w:rsidRPr="5595176E">
              <w:rPr>
                <w:rFonts w:eastAsia="Arial" w:cs="Arial"/>
                <w:sz w:val="20"/>
                <w:szCs w:val="20"/>
              </w:rPr>
              <w:t xml:space="preserve"> </w:t>
            </w:r>
          </w:p>
        </w:tc>
      </w:tr>
      <w:tr w:rsidR="000A4EF4" w14:paraId="419F5093" w14:textId="77777777" w:rsidTr="00DF3A89">
        <w:tc>
          <w:tcPr>
            <w:tcW w:w="2600" w:type="dxa"/>
            <w:shd w:val="clear" w:color="auto" w:fill="D9D9D9" w:themeFill="background1" w:themeFillShade="D9"/>
          </w:tcPr>
          <w:p w14:paraId="03058DFE" w14:textId="77777777" w:rsidR="000A4EF4" w:rsidRDefault="000A4EF4" w:rsidP="000A4EF4">
            <w:r w:rsidRPr="5595176E">
              <w:t>Main applicant</w:t>
            </w:r>
          </w:p>
          <w:p w14:paraId="0724FA21" w14:textId="77777777" w:rsidR="000A4EF4" w:rsidRDefault="000A4EF4" w:rsidP="000A4EF4">
            <w:pPr>
              <w:pStyle w:val="ListParagraph"/>
              <w:numPr>
                <w:ilvl w:val="0"/>
                <w:numId w:val="19"/>
              </w:numPr>
            </w:pPr>
            <w:r w:rsidRPr="5595176E">
              <w:t>Name</w:t>
            </w:r>
          </w:p>
          <w:p w14:paraId="309C87F4" w14:textId="77777777" w:rsidR="000A4EF4" w:rsidRDefault="000A4EF4" w:rsidP="000A4EF4">
            <w:pPr>
              <w:pStyle w:val="ListParagraph"/>
              <w:numPr>
                <w:ilvl w:val="0"/>
                <w:numId w:val="19"/>
              </w:numPr>
            </w:pPr>
            <w:r w:rsidRPr="5595176E">
              <w:t>Department or capacity group</w:t>
            </w:r>
          </w:p>
        </w:tc>
        <w:tc>
          <w:tcPr>
            <w:tcW w:w="6460" w:type="dxa"/>
          </w:tcPr>
          <w:p w14:paraId="00185C73" w14:textId="77777777" w:rsidR="000A4EF4" w:rsidRDefault="000A4EF4" w:rsidP="002C1A3A">
            <w:pPr>
              <w:rPr>
                <w:rFonts w:eastAsia="Arial" w:cs="Arial"/>
                <w:sz w:val="20"/>
                <w:szCs w:val="20"/>
              </w:rPr>
            </w:pPr>
            <w:r w:rsidRPr="5595176E">
              <w:rPr>
                <w:rFonts w:eastAsia="Arial" w:cs="Arial"/>
                <w:sz w:val="20"/>
                <w:szCs w:val="20"/>
              </w:rPr>
              <w:t xml:space="preserve"> </w:t>
            </w:r>
          </w:p>
        </w:tc>
      </w:tr>
      <w:tr w:rsidR="000A4EF4" w14:paraId="79101B04" w14:textId="77777777" w:rsidTr="00DF3A89">
        <w:tc>
          <w:tcPr>
            <w:tcW w:w="2600" w:type="dxa"/>
            <w:shd w:val="clear" w:color="auto" w:fill="D9D9D9" w:themeFill="background1" w:themeFillShade="D9"/>
          </w:tcPr>
          <w:p w14:paraId="17E300B8" w14:textId="77777777" w:rsidR="000A4EF4" w:rsidRDefault="000A4EF4" w:rsidP="000A4EF4">
            <w:r w:rsidRPr="5595176E">
              <w:t>Co-applicants</w:t>
            </w:r>
          </w:p>
          <w:p w14:paraId="7A9F4C29" w14:textId="77777777" w:rsidR="000A4EF4" w:rsidRDefault="000A4EF4" w:rsidP="001F5FD3">
            <w:pPr>
              <w:pStyle w:val="ListParagraph"/>
              <w:numPr>
                <w:ilvl w:val="0"/>
                <w:numId w:val="19"/>
              </w:numPr>
            </w:pPr>
            <w:r w:rsidRPr="5595176E">
              <w:t>Name</w:t>
            </w:r>
          </w:p>
          <w:p w14:paraId="4C39BF60" w14:textId="77777777" w:rsidR="000A4EF4" w:rsidRDefault="000A4EF4" w:rsidP="001F5FD3">
            <w:pPr>
              <w:pStyle w:val="ListParagraph"/>
              <w:numPr>
                <w:ilvl w:val="0"/>
                <w:numId w:val="19"/>
              </w:numPr>
            </w:pPr>
            <w:r w:rsidRPr="5595176E">
              <w:t>Department or capacity group</w:t>
            </w:r>
          </w:p>
        </w:tc>
        <w:tc>
          <w:tcPr>
            <w:tcW w:w="6460" w:type="dxa"/>
          </w:tcPr>
          <w:p w14:paraId="5E6F90BA" w14:textId="77777777" w:rsidR="000A4EF4" w:rsidRDefault="000A4EF4" w:rsidP="002C1A3A">
            <w:pPr>
              <w:rPr>
                <w:rFonts w:eastAsia="Arial" w:cs="Arial"/>
                <w:sz w:val="20"/>
                <w:szCs w:val="20"/>
              </w:rPr>
            </w:pPr>
            <w:r w:rsidRPr="5595176E">
              <w:rPr>
                <w:rFonts w:eastAsia="Arial" w:cs="Arial"/>
                <w:sz w:val="20"/>
                <w:szCs w:val="20"/>
              </w:rPr>
              <w:t xml:space="preserve"> </w:t>
            </w:r>
          </w:p>
        </w:tc>
      </w:tr>
      <w:tr w:rsidR="000A4EF4" w14:paraId="2DEDEC52" w14:textId="77777777" w:rsidTr="00DF3A89">
        <w:tc>
          <w:tcPr>
            <w:tcW w:w="2600" w:type="dxa"/>
            <w:shd w:val="clear" w:color="auto" w:fill="D9D9D9" w:themeFill="background1" w:themeFillShade="D9"/>
          </w:tcPr>
          <w:p w14:paraId="79E9546C" w14:textId="382331CE" w:rsidR="000A4EF4" w:rsidRDefault="000A4EF4" w:rsidP="000A4EF4">
            <w:r w:rsidRPr="5595176E">
              <w:t>Summary of the proposed educational innovation (</w:t>
            </w:r>
            <w:r w:rsidR="002A42C6">
              <w:rPr>
                <w:rFonts w:cstheme="minorHAnsi"/>
              </w:rPr>
              <w:t>±</w:t>
            </w:r>
            <w:r w:rsidRPr="5595176E">
              <w:t>100 words)</w:t>
            </w:r>
          </w:p>
          <w:p w14:paraId="688686D7" w14:textId="5F88087B" w:rsidR="005B63CC" w:rsidRDefault="005B63CC" w:rsidP="00466334">
            <w:pPr>
              <w:pStyle w:val="ListParagraph"/>
              <w:numPr>
                <w:ilvl w:val="0"/>
                <w:numId w:val="20"/>
              </w:numPr>
            </w:pPr>
            <w:r>
              <w:t>What is the current situation?</w:t>
            </w:r>
          </w:p>
          <w:p w14:paraId="0758A9B3" w14:textId="6504142A" w:rsidR="000A4EF4" w:rsidRPr="00403746" w:rsidRDefault="000A4EF4" w:rsidP="00466334">
            <w:pPr>
              <w:pStyle w:val="ListParagraph"/>
              <w:numPr>
                <w:ilvl w:val="0"/>
                <w:numId w:val="20"/>
              </w:numPr>
            </w:pPr>
            <w:r w:rsidRPr="5595176E">
              <w:t>What are the intended changes?</w:t>
            </w:r>
          </w:p>
          <w:p w14:paraId="6F72F23E" w14:textId="77777777" w:rsidR="000A4EF4" w:rsidRPr="0041603B" w:rsidRDefault="000A4EF4" w:rsidP="00466334">
            <w:pPr>
              <w:pStyle w:val="ListParagraph"/>
              <w:numPr>
                <w:ilvl w:val="0"/>
                <w:numId w:val="20"/>
              </w:numPr>
            </w:pPr>
            <w:r w:rsidRPr="5595176E">
              <w:t>What is the intended impact for education, students and/or teachers?</w:t>
            </w:r>
          </w:p>
        </w:tc>
        <w:tc>
          <w:tcPr>
            <w:tcW w:w="6460" w:type="dxa"/>
          </w:tcPr>
          <w:p w14:paraId="27C439E6" w14:textId="77777777" w:rsidR="000A4EF4" w:rsidRDefault="000A4EF4" w:rsidP="002C1A3A">
            <w:pPr>
              <w:rPr>
                <w:rFonts w:eastAsia="Arial" w:cs="Arial"/>
                <w:sz w:val="20"/>
                <w:szCs w:val="20"/>
              </w:rPr>
            </w:pPr>
          </w:p>
        </w:tc>
      </w:tr>
      <w:tr w:rsidR="000A4EF4" w14:paraId="58B565BE" w14:textId="77777777" w:rsidTr="00DF3A89">
        <w:tc>
          <w:tcPr>
            <w:tcW w:w="2600" w:type="dxa"/>
            <w:shd w:val="clear" w:color="auto" w:fill="D9D9D9" w:themeFill="background1" w:themeFillShade="D9"/>
          </w:tcPr>
          <w:p w14:paraId="1B8FCF5F" w14:textId="77777777" w:rsidR="000A4EF4" w:rsidRDefault="000A4EF4" w:rsidP="000A4EF4">
            <w:r w:rsidRPr="5595176E">
              <w:t>Course(s) to be innovated</w:t>
            </w:r>
          </w:p>
          <w:p w14:paraId="77133139" w14:textId="77777777" w:rsidR="000A4EF4" w:rsidRPr="008E0D5F" w:rsidRDefault="000A4EF4" w:rsidP="000A4EF4">
            <w:r w:rsidRPr="00051656">
              <w:t>Name(s)</w:t>
            </w:r>
            <w:r w:rsidRPr="5595176E">
              <w:t xml:space="preserve"> </w:t>
            </w:r>
            <w:r>
              <w:t xml:space="preserve">of all teachers involved </w:t>
            </w:r>
            <w:r w:rsidRPr="5595176E">
              <w:t>and course number(s)</w:t>
            </w:r>
          </w:p>
        </w:tc>
        <w:tc>
          <w:tcPr>
            <w:tcW w:w="6460" w:type="dxa"/>
          </w:tcPr>
          <w:p w14:paraId="36543D03" w14:textId="77777777" w:rsidR="000A4EF4" w:rsidRDefault="000A4EF4" w:rsidP="002C1A3A">
            <w:pPr>
              <w:rPr>
                <w:rFonts w:eastAsia="Arial" w:cs="Arial"/>
                <w:sz w:val="20"/>
                <w:szCs w:val="20"/>
              </w:rPr>
            </w:pPr>
            <w:r w:rsidRPr="5595176E">
              <w:rPr>
                <w:rFonts w:eastAsia="Arial" w:cs="Arial"/>
                <w:sz w:val="20"/>
                <w:szCs w:val="20"/>
              </w:rPr>
              <w:t xml:space="preserve"> </w:t>
            </w:r>
          </w:p>
        </w:tc>
      </w:tr>
    </w:tbl>
    <w:p w14:paraId="420D1911" w14:textId="77777777" w:rsidR="000A4EF4" w:rsidRDefault="000A4EF4" w:rsidP="000A4EF4">
      <w:pPr>
        <w:spacing w:line="257" w:lineRule="auto"/>
      </w:pPr>
      <w:r w:rsidRPr="5595176E">
        <w:rPr>
          <w:rFonts w:eastAsia="Arial" w:cs="Arial"/>
          <w:sz w:val="20"/>
          <w:szCs w:val="20"/>
        </w:rPr>
        <w:t xml:space="preserve"> </w:t>
      </w:r>
    </w:p>
    <w:p w14:paraId="0B87825C" w14:textId="77777777" w:rsidR="000A4EF4" w:rsidRDefault="000A4EF4" w:rsidP="00DF3A89">
      <w:pPr>
        <w:pStyle w:val="Heading2"/>
      </w:pPr>
      <w:r w:rsidRPr="5595176E">
        <w:t>Rationale for innovation</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14:paraId="0439A1F2" w14:textId="77777777" w:rsidTr="00DF3A89">
        <w:tc>
          <w:tcPr>
            <w:tcW w:w="2600" w:type="dxa"/>
            <w:shd w:val="clear" w:color="auto" w:fill="D9D9D9" w:themeFill="background1" w:themeFillShade="D9"/>
          </w:tcPr>
          <w:p w14:paraId="68A0CD73" w14:textId="77777777" w:rsidR="000A4EF4" w:rsidRDefault="000A4EF4" w:rsidP="002C1A3A">
            <w:pPr>
              <w:rPr>
                <w:rFonts w:eastAsia="Arial" w:cs="Arial"/>
                <w:sz w:val="20"/>
                <w:szCs w:val="20"/>
              </w:rPr>
            </w:pPr>
            <w:r w:rsidRPr="5595176E">
              <w:rPr>
                <w:rFonts w:eastAsia="Arial" w:cs="Arial"/>
                <w:sz w:val="20"/>
                <w:szCs w:val="20"/>
              </w:rPr>
              <w:t>Reason(s) for innovation</w:t>
            </w:r>
          </w:p>
        </w:tc>
        <w:tc>
          <w:tcPr>
            <w:tcW w:w="6460" w:type="dxa"/>
          </w:tcPr>
          <w:p w14:paraId="68DA8D82" w14:textId="77777777" w:rsidR="00F668F2" w:rsidRDefault="00000000" w:rsidP="00F668F2">
            <w:pPr>
              <w:spacing w:line="240" w:lineRule="auto"/>
              <w:rPr>
                <w:rFonts w:eastAsia="Arial" w:cs="Arial"/>
                <w:sz w:val="20"/>
                <w:szCs w:val="20"/>
              </w:rPr>
            </w:pPr>
            <w:sdt>
              <w:sdtPr>
                <w:rPr>
                  <w:rFonts w:eastAsia="Arial" w:cs="Arial"/>
                  <w:sz w:val="20"/>
                  <w:szCs w:val="20"/>
                </w:rPr>
                <w:id w:val="-567722346"/>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Challenges in teaching and learning</w:t>
            </w:r>
            <w:r w:rsidR="00F668F2">
              <w:rPr>
                <w:rFonts w:eastAsia="Arial" w:cs="Arial"/>
                <w:sz w:val="20"/>
                <w:szCs w:val="20"/>
              </w:rPr>
              <w:t xml:space="preserve"> </w:t>
            </w:r>
          </w:p>
          <w:p w14:paraId="3F70768D" w14:textId="2CD7AB7C" w:rsidR="000A4EF4" w:rsidRPr="00F668F2" w:rsidRDefault="000A4EF4" w:rsidP="00F668F2">
            <w:pPr>
              <w:spacing w:line="240" w:lineRule="auto"/>
              <w:rPr>
                <w:rFonts w:eastAsia="Arial" w:cs="Arial"/>
                <w:sz w:val="20"/>
                <w:szCs w:val="20"/>
              </w:rPr>
            </w:pPr>
            <w:r w:rsidRPr="00F668F2">
              <w:rPr>
                <w:rFonts w:eastAsia="Arial" w:cs="Arial"/>
                <w:sz w:val="20"/>
                <w:szCs w:val="20"/>
              </w:rPr>
              <w:t xml:space="preserve">(e.g., educational challenges, dealing with foreknowledge, quality enhancement, </w:t>
            </w:r>
            <w:proofErr w:type="spellStart"/>
            <w:r w:rsidRPr="00F668F2">
              <w:rPr>
                <w:rFonts w:eastAsia="Arial" w:cs="Arial"/>
                <w:sz w:val="20"/>
                <w:szCs w:val="20"/>
              </w:rPr>
              <w:t>etc</w:t>
            </w:r>
            <w:proofErr w:type="spellEnd"/>
            <w:r w:rsidRPr="00F668F2">
              <w:rPr>
                <w:rFonts w:eastAsia="Arial" w:cs="Arial"/>
                <w:sz w:val="20"/>
                <w:szCs w:val="20"/>
              </w:rPr>
              <w:t>)</w:t>
            </w:r>
          </w:p>
          <w:p w14:paraId="0F8F16DE" w14:textId="77777777" w:rsidR="00F668F2" w:rsidRDefault="00000000" w:rsidP="00F668F2">
            <w:pPr>
              <w:spacing w:line="240" w:lineRule="auto"/>
              <w:rPr>
                <w:rFonts w:eastAsia="Arial" w:cs="Arial"/>
                <w:sz w:val="20"/>
                <w:szCs w:val="20"/>
              </w:rPr>
            </w:pPr>
            <w:sdt>
              <w:sdtPr>
                <w:rPr>
                  <w:rFonts w:eastAsia="Arial" w:cs="Arial"/>
                  <w:sz w:val="20"/>
                  <w:szCs w:val="20"/>
                </w:rPr>
                <w:id w:val="1850682478"/>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Challenges in assessment</w:t>
            </w:r>
            <w:r w:rsidR="00F668F2">
              <w:rPr>
                <w:rFonts w:eastAsia="Arial" w:cs="Arial"/>
                <w:sz w:val="20"/>
                <w:szCs w:val="20"/>
              </w:rPr>
              <w:t xml:space="preserve"> </w:t>
            </w:r>
          </w:p>
          <w:p w14:paraId="60032447" w14:textId="4F6FD018" w:rsidR="000A4EF4" w:rsidRPr="00F668F2" w:rsidRDefault="000A4EF4" w:rsidP="00F668F2">
            <w:pPr>
              <w:spacing w:line="240" w:lineRule="auto"/>
              <w:rPr>
                <w:rFonts w:eastAsia="Arial" w:cs="Arial"/>
                <w:sz w:val="20"/>
                <w:szCs w:val="20"/>
              </w:rPr>
            </w:pPr>
            <w:r w:rsidRPr="00F668F2">
              <w:rPr>
                <w:rFonts w:eastAsia="Arial" w:cs="Arial"/>
                <w:sz w:val="20"/>
                <w:szCs w:val="20"/>
              </w:rPr>
              <w:t xml:space="preserve">(e.g., formative, summative, authentic, </w:t>
            </w:r>
            <w:proofErr w:type="spellStart"/>
            <w:r w:rsidRPr="00F668F2">
              <w:rPr>
                <w:rFonts w:eastAsia="Arial" w:cs="Arial"/>
                <w:sz w:val="20"/>
                <w:szCs w:val="20"/>
              </w:rPr>
              <w:t>etc</w:t>
            </w:r>
            <w:proofErr w:type="spellEnd"/>
            <w:r w:rsidRPr="00F668F2">
              <w:rPr>
                <w:rFonts w:eastAsia="Arial" w:cs="Arial"/>
                <w:sz w:val="20"/>
                <w:szCs w:val="20"/>
              </w:rPr>
              <w:t>)</w:t>
            </w:r>
          </w:p>
          <w:p w14:paraId="7393AE8D" w14:textId="786BA76C" w:rsidR="000A4EF4" w:rsidRPr="00F668F2" w:rsidRDefault="00000000" w:rsidP="00F668F2">
            <w:pPr>
              <w:spacing w:line="240" w:lineRule="auto"/>
              <w:rPr>
                <w:rFonts w:eastAsia="Arial" w:cs="Arial"/>
                <w:sz w:val="20"/>
                <w:szCs w:val="20"/>
              </w:rPr>
            </w:pPr>
            <w:sdt>
              <w:sdtPr>
                <w:rPr>
                  <w:rFonts w:eastAsia="Arial" w:cs="Arial"/>
                  <w:sz w:val="20"/>
                  <w:szCs w:val="20"/>
                </w:rPr>
                <w:id w:val="-5679006"/>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Challenges relating to logistics and resources</w:t>
            </w:r>
          </w:p>
          <w:p w14:paraId="123C3A86" w14:textId="7620E211" w:rsidR="00F668F2" w:rsidRDefault="00000000" w:rsidP="00F668F2">
            <w:pPr>
              <w:spacing w:line="240" w:lineRule="auto"/>
              <w:rPr>
                <w:rFonts w:eastAsia="Arial" w:cs="Arial"/>
                <w:sz w:val="20"/>
                <w:szCs w:val="20"/>
              </w:rPr>
            </w:pPr>
            <w:sdt>
              <w:sdtPr>
                <w:rPr>
                  <w:rFonts w:eastAsia="Arial" w:cs="Arial"/>
                  <w:sz w:val="20"/>
                  <w:szCs w:val="20"/>
                </w:rPr>
                <w:id w:val="-672952118"/>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Changes in course content</w:t>
            </w:r>
          </w:p>
          <w:p w14:paraId="039C539C" w14:textId="7F6CF692" w:rsidR="000A4EF4" w:rsidRPr="00F668F2" w:rsidRDefault="000A4EF4" w:rsidP="00F668F2">
            <w:pPr>
              <w:spacing w:line="240" w:lineRule="auto"/>
              <w:rPr>
                <w:rFonts w:eastAsia="Arial" w:cs="Arial"/>
                <w:sz w:val="20"/>
                <w:szCs w:val="20"/>
              </w:rPr>
            </w:pPr>
            <w:r w:rsidRPr="00F668F2">
              <w:rPr>
                <w:rFonts w:eastAsia="Arial" w:cs="Arial"/>
                <w:sz w:val="20"/>
                <w:szCs w:val="20"/>
              </w:rPr>
              <w:t xml:space="preserve"> (e.g., progressing scientific developments, new digital tools, etc.)</w:t>
            </w:r>
          </w:p>
          <w:p w14:paraId="1F4028DE" w14:textId="52986D54" w:rsidR="000A4EF4" w:rsidRPr="00F668F2" w:rsidRDefault="00000000" w:rsidP="00F668F2">
            <w:pPr>
              <w:spacing w:line="240" w:lineRule="auto"/>
              <w:rPr>
                <w:rFonts w:eastAsia="Arial" w:cs="Arial"/>
                <w:sz w:val="20"/>
                <w:szCs w:val="20"/>
              </w:rPr>
            </w:pPr>
            <w:sdt>
              <w:sdtPr>
                <w:rPr>
                  <w:rFonts w:eastAsia="Arial" w:cs="Arial"/>
                  <w:sz w:val="20"/>
                  <w:szCs w:val="20"/>
                </w:rPr>
                <w:id w:val="-1504280237"/>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Changes in student population</w:t>
            </w:r>
          </w:p>
          <w:p w14:paraId="7B6C9207" w14:textId="4E738E3D" w:rsidR="000A4EF4" w:rsidRPr="00F668F2" w:rsidRDefault="00000000" w:rsidP="00F668F2">
            <w:pPr>
              <w:spacing w:line="240" w:lineRule="auto"/>
              <w:rPr>
                <w:rFonts w:eastAsia="Arial" w:cs="Arial"/>
                <w:sz w:val="20"/>
                <w:szCs w:val="20"/>
              </w:rPr>
            </w:pPr>
            <w:sdt>
              <w:sdtPr>
                <w:rPr>
                  <w:rFonts w:eastAsia="Arial" w:cs="Arial"/>
                  <w:sz w:val="20"/>
                  <w:szCs w:val="20"/>
                </w:rPr>
                <w:id w:val="653255075"/>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Changes in industry or society</w:t>
            </w:r>
          </w:p>
          <w:p w14:paraId="0F2B1E64" w14:textId="0F827B8C" w:rsidR="000A4EF4" w:rsidRPr="00F668F2" w:rsidRDefault="00000000" w:rsidP="00F668F2">
            <w:pPr>
              <w:spacing w:line="240" w:lineRule="auto"/>
              <w:rPr>
                <w:rFonts w:eastAsia="Arial" w:cs="Arial"/>
                <w:sz w:val="20"/>
                <w:szCs w:val="20"/>
              </w:rPr>
            </w:pPr>
            <w:sdt>
              <w:sdtPr>
                <w:rPr>
                  <w:rFonts w:eastAsia="Arial" w:cs="Arial"/>
                  <w:sz w:val="20"/>
                  <w:szCs w:val="20"/>
                </w:rPr>
                <w:id w:val="2032148288"/>
                <w14:checkbox>
                  <w14:checked w14:val="0"/>
                  <w14:checkedState w14:val="2612" w14:font="MS Gothic"/>
                  <w14:uncheckedState w14:val="2610" w14:font="MS Gothic"/>
                </w14:checkbox>
              </w:sdtPr>
              <w:sdtContent>
                <w:r w:rsidR="00F668F2">
                  <w:rPr>
                    <w:rFonts w:ascii="MS Gothic" w:eastAsia="MS Gothic" w:hAnsi="MS Gothic" w:cs="Arial" w:hint="eastAsia"/>
                    <w:sz w:val="20"/>
                    <w:szCs w:val="20"/>
                  </w:rPr>
                  <w:t>☐</w:t>
                </w:r>
              </w:sdtContent>
            </w:sdt>
            <w:r w:rsidR="00F668F2">
              <w:rPr>
                <w:rFonts w:eastAsia="Arial" w:cs="Arial"/>
                <w:sz w:val="20"/>
                <w:szCs w:val="20"/>
              </w:rPr>
              <w:t xml:space="preserve"> </w:t>
            </w:r>
            <w:r w:rsidR="000A4EF4" w:rsidRPr="00F668F2">
              <w:rPr>
                <w:rFonts w:eastAsia="Arial" w:cs="Arial"/>
                <w:sz w:val="20"/>
                <w:szCs w:val="20"/>
              </w:rPr>
              <w:t>Other</w:t>
            </w:r>
          </w:p>
        </w:tc>
      </w:tr>
      <w:tr w:rsidR="000A4EF4" w14:paraId="01694390" w14:textId="77777777" w:rsidTr="00DF3A89">
        <w:tc>
          <w:tcPr>
            <w:tcW w:w="2600" w:type="dxa"/>
            <w:shd w:val="clear" w:color="auto" w:fill="D9D9D9" w:themeFill="background1" w:themeFillShade="D9"/>
          </w:tcPr>
          <w:p w14:paraId="32067C8F" w14:textId="77777777" w:rsidR="000A4EF4" w:rsidRDefault="000A4EF4" w:rsidP="002C1A3A">
            <w:pPr>
              <w:rPr>
                <w:rFonts w:eastAsia="Arial" w:cs="Arial"/>
                <w:sz w:val="20"/>
                <w:szCs w:val="20"/>
              </w:rPr>
            </w:pPr>
            <w:r w:rsidRPr="5595176E">
              <w:rPr>
                <w:rFonts w:eastAsia="Arial" w:cs="Arial"/>
                <w:sz w:val="20"/>
                <w:szCs w:val="20"/>
              </w:rPr>
              <w:lastRenderedPageBreak/>
              <w:t>Explanation of reason(s) for innovation</w:t>
            </w:r>
          </w:p>
          <w:p w14:paraId="1F6AD979" w14:textId="63B10512" w:rsidR="000A4EF4" w:rsidRDefault="000A4EF4" w:rsidP="002C1A3A">
            <w:pPr>
              <w:rPr>
                <w:rFonts w:eastAsia="Arial" w:cs="Arial"/>
                <w:sz w:val="20"/>
                <w:szCs w:val="20"/>
              </w:rPr>
            </w:pPr>
            <w:r w:rsidRPr="5595176E">
              <w:rPr>
                <w:rFonts w:eastAsia="Arial" w:cs="Arial"/>
                <w:sz w:val="20"/>
                <w:szCs w:val="20"/>
              </w:rPr>
              <w:t>(</w:t>
            </w:r>
            <w:r w:rsidR="002A42C6">
              <w:rPr>
                <w:rFonts w:cstheme="minorHAnsi"/>
              </w:rPr>
              <w:t>±</w:t>
            </w:r>
            <w:r w:rsidRPr="5595176E">
              <w:rPr>
                <w:rFonts w:eastAsia="Arial" w:cs="Arial"/>
                <w:sz w:val="20"/>
                <w:szCs w:val="20"/>
              </w:rPr>
              <w:t xml:space="preserve"> 1</w:t>
            </w:r>
            <w:r>
              <w:rPr>
                <w:rFonts w:eastAsia="Arial" w:cs="Arial"/>
                <w:sz w:val="20"/>
                <w:szCs w:val="20"/>
              </w:rPr>
              <w:t>5</w:t>
            </w:r>
            <w:r w:rsidRPr="5595176E">
              <w:rPr>
                <w:rFonts w:eastAsia="Arial" w:cs="Arial"/>
                <w:sz w:val="20"/>
                <w:szCs w:val="20"/>
              </w:rPr>
              <w:t>0 words)</w:t>
            </w:r>
            <w:r>
              <w:rPr>
                <w:rFonts w:eastAsia="Arial" w:cs="Arial"/>
                <w:sz w:val="20"/>
                <w:szCs w:val="20"/>
              </w:rPr>
              <w:t>.</w:t>
            </w:r>
          </w:p>
        </w:tc>
        <w:tc>
          <w:tcPr>
            <w:tcW w:w="6460" w:type="dxa"/>
          </w:tcPr>
          <w:p w14:paraId="12E80DDF" w14:textId="19C890D4" w:rsidR="00B70F86" w:rsidRPr="00B70F86" w:rsidRDefault="0014216A" w:rsidP="00B70F86">
            <w:pPr>
              <w:rPr>
                <w:rFonts w:eastAsia="Arial" w:cs="Arial"/>
                <w:color w:val="808080" w:themeColor="background1" w:themeShade="80"/>
                <w:sz w:val="20"/>
                <w:szCs w:val="20"/>
              </w:rPr>
            </w:pPr>
            <w:r>
              <w:rPr>
                <w:rFonts w:eastAsia="Arial" w:cs="Arial"/>
                <w:color w:val="808080" w:themeColor="background1" w:themeShade="80"/>
                <w:sz w:val="20"/>
                <w:szCs w:val="20"/>
              </w:rPr>
              <w:t>TIP</w:t>
            </w:r>
            <w:r w:rsidR="007C6077">
              <w:rPr>
                <w:rFonts w:eastAsia="Arial" w:cs="Arial"/>
                <w:color w:val="808080" w:themeColor="background1" w:themeShade="80"/>
                <w:sz w:val="20"/>
                <w:szCs w:val="20"/>
              </w:rPr>
              <w:t>:</w:t>
            </w:r>
            <w:r w:rsidR="000C6B0C">
              <w:rPr>
                <w:rFonts w:eastAsia="Arial" w:cs="Arial"/>
                <w:color w:val="808080" w:themeColor="background1" w:themeShade="80"/>
                <w:sz w:val="20"/>
                <w:szCs w:val="20"/>
              </w:rPr>
              <w:t xml:space="preserve"> </w:t>
            </w:r>
            <w:r w:rsidR="007C6077">
              <w:rPr>
                <w:rFonts w:eastAsia="Arial" w:cs="Arial"/>
                <w:color w:val="808080" w:themeColor="background1" w:themeShade="80"/>
                <w:sz w:val="20"/>
                <w:szCs w:val="20"/>
              </w:rPr>
              <w:t>I</w:t>
            </w:r>
            <w:r w:rsidR="00B70F86" w:rsidRPr="00B70F86">
              <w:rPr>
                <w:rFonts w:eastAsia="Arial" w:cs="Arial"/>
                <w:color w:val="808080" w:themeColor="background1" w:themeShade="80"/>
                <w:sz w:val="20"/>
                <w:szCs w:val="20"/>
              </w:rPr>
              <w:t xml:space="preserve">nclude </w:t>
            </w:r>
            <w:r w:rsidR="008A76F2">
              <w:rPr>
                <w:rFonts w:eastAsia="Arial" w:cs="Arial"/>
                <w:color w:val="808080" w:themeColor="background1" w:themeShade="80"/>
                <w:sz w:val="20"/>
                <w:szCs w:val="20"/>
              </w:rPr>
              <w:t>at least the following infor</w:t>
            </w:r>
            <w:r w:rsidR="004069DD">
              <w:rPr>
                <w:rFonts w:eastAsia="Arial" w:cs="Arial"/>
                <w:color w:val="808080" w:themeColor="background1" w:themeShade="80"/>
                <w:sz w:val="20"/>
                <w:szCs w:val="20"/>
              </w:rPr>
              <w:t xml:space="preserve">mation about to-be-innovated </w:t>
            </w:r>
            <w:r w:rsidR="00B70F86" w:rsidRPr="00B70F86">
              <w:rPr>
                <w:rFonts w:eastAsia="Arial" w:cs="Arial"/>
                <w:color w:val="808080" w:themeColor="background1" w:themeShade="80"/>
                <w:sz w:val="20"/>
                <w:szCs w:val="20"/>
              </w:rPr>
              <w:t>course(s)</w:t>
            </w:r>
            <w:r w:rsidR="004069DD">
              <w:rPr>
                <w:rFonts w:eastAsia="Arial" w:cs="Arial"/>
                <w:color w:val="808080" w:themeColor="background1" w:themeShade="80"/>
                <w:sz w:val="20"/>
                <w:szCs w:val="20"/>
              </w:rPr>
              <w:t xml:space="preserve">: </w:t>
            </w:r>
          </w:p>
          <w:p w14:paraId="6B68ECC4" w14:textId="22E41212" w:rsidR="00B70F86" w:rsidRPr="006C6CDA" w:rsidRDefault="00096200" w:rsidP="006C6CDA">
            <w:pPr>
              <w:pStyle w:val="ListParagraph"/>
              <w:numPr>
                <w:ilvl w:val="0"/>
                <w:numId w:val="27"/>
              </w:numPr>
              <w:rPr>
                <w:rFonts w:eastAsia="Arial" w:cs="Arial"/>
                <w:color w:val="808080" w:themeColor="background1" w:themeShade="80"/>
                <w:sz w:val="20"/>
                <w:szCs w:val="20"/>
              </w:rPr>
            </w:pPr>
            <w:r>
              <w:rPr>
                <w:rFonts w:eastAsia="Arial" w:cs="Arial"/>
                <w:color w:val="808080" w:themeColor="background1" w:themeShade="80"/>
                <w:sz w:val="20"/>
                <w:szCs w:val="20"/>
              </w:rPr>
              <w:t>Impression of c</w:t>
            </w:r>
            <w:r w:rsidR="00B70F86" w:rsidRPr="006C6CDA">
              <w:rPr>
                <w:rFonts w:eastAsia="Arial" w:cs="Arial"/>
                <w:color w:val="808080" w:themeColor="background1" w:themeShade="80"/>
                <w:sz w:val="20"/>
                <w:szCs w:val="20"/>
              </w:rPr>
              <w:t>ourse content</w:t>
            </w:r>
          </w:p>
          <w:p w14:paraId="3350035B" w14:textId="77777777" w:rsidR="00B70F86" w:rsidRPr="006C6CDA" w:rsidRDefault="00B70F86" w:rsidP="006C6CDA">
            <w:pPr>
              <w:pStyle w:val="ListParagraph"/>
              <w:numPr>
                <w:ilvl w:val="0"/>
                <w:numId w:val="27"/>
              </w:numPr>
              <w:rPr>
                <w:rFonts w:eastAsia="Arial" w:cs="Arial"/>
                <w:color w:val="808080" w:themeColor="background1" w:themeShade="80"/>
                <w:sz w:val="20"/>
                <w:szCs w:val="20"/>
              </w:rPr>
            </w:pPr>
            <w:r w:rsidRPr="006C6CDA">
              <w:rPr>
                <w:rFonts w:eastAsia="Arial" w:cs="Arial"/>
                <w:color w:val="808080" w:themeColor="background1" w:themeShade="80"/>
                <w:sz w:val="20"/>
                <w:szCs w:val="20"/>
              </w:rPr>
              <w:t>Number of students</w:t>
            </w:r>
          </w:p>
          <w:p w14:paraId="1F9D801E" w14:textId="3A3213E9" w:rsidR="00B70F86" w:rsidRPr="006C6CDA" w:rsidRDefault="00B70F86" w:rsidP="006C6CDA">
            <w:pPr>
              <w:pStyle w:val="ListParagraph"/>
              <w:numPr>
                <w:ilvl w:val="0"/>
                <w:numId w:val="27"/>
              </w:numPr>
              <w:rPr>
                <w:rFonts w:eastAsia="Arial" w:cs="Arial"/>
                <w:color w:val="808080" w:themeColor="background1" w:themeShade="80"/>
                <w:sz w:val="20"/>
                <w:szCs w:val="20"/>
              </w:rPr>
            </w:pPr>
            <w:r w:rsidRPr="006C6CDA">
              <w:rPr>
                <w:rFonts w:eastAsia="Arial" w:cs="Arial"/>
                <w:color w:val="808080" w:themeColor="background1" w:themeShade="80"/>
                <w:sz w:val="20"/>
                <w:szCs w:val="20"/>
              </w:rPr>
              <w:t>Important characteristics</w:t>
            </w:r>
            <w:r w:rsidR="008A76F2" w:rsidRPr="006C6CDA">
              <w:rPr>
                <w:rFonts w:eastAsia="Arial" w:cs="Arial"/>
                <w:color w:val="808080" w:themeColor="background1" w:themeShade="80"/>
                <w:sz w:val="20"/>
                <w:szCs w:val="20"/>
              </w:rPr>
              <w:t xml:space="preserve"> or general setup of the </w:t>
            </w:r>
            <w:r w:rsidR="00EF75E6" w:rsidRPr="006C6CDA">
              <w:rPr>
                <w:rFonts w:eastAsia="Arial" w:cs="Arial"/>
                <w:color w:val="808080" w:themeColor="background1" w:themeShade="80"/>
                <w:sz w:val="20"/>
                <w:szCs w:val="20"/>
              </w:rPr>
              <w:t xml:space="preserve">current </w:t>
            </w:r>
            <w:r w:rsidR="008A76F2" w:rsidRPr="006C6CDA">
              <w:rPr>
                <w:rFonts w:eastAsia="Arial" w:cs="Arial"/>
                <w:color w:val="808080" w:themeColor="background1" w:themeShade="80"/>
                <w:sz w:val="20"/>
                <w:szCs w:val="20"/>
              </w:rPr>
              <w:t>course</w:t>
            </w:r>
            <w:r w:rsidR="00EF75E6" w:rsidRPr="006C6CDA">
              <w:rPr>
                <w:rFonts w:eastAsia="Arial" w:cs="Arial"/>
                <w:color w:val="808080" w:themeColor="background1" w:themeShade="80"/>
                <w:sz w:val="20"/>
                <w:szCs w:val="20"/>
              </w:rPr>
              <w:t>(s)</w:t>
            </w:r>
          </w:p>
          <w:p w14:paraId="119A623D" w14:textId="0CEE777F" w:rsidR="000A4EF4" w:rsidRPr="00DC2F5E" w:rsidRDefault="00B70F86" w:rsidP="006C6CDA">
            <w:pPr>
              <w:pStyle w:val="ListParagraph"/>
              <w:numPr>
                <w:ilvl w:val="0"/>
                <w:numId w:val="27"/>
              </w:numPr>
              <w:rPr>
                <w:rFonts w:eastAsia="Arial" w:cs="Arial"/>
                <w:sz w:val="20"/>
                <w:szCs w:val="20"/>
              </w:rPr>
            </w:pPr>
            <w:r w:rsidRPr="006C6CDA">
              <w:rPr>
                <w:rFonts w:eastAsia="Arial" w:cs="Arial"/>
                <w:color w:val="808080" w:themeColor="background1" w:themeShade="80"/>
                <w:sz w:val="20"/>
                <w:szCs w:val="20"/>
              </w:rPr>
              <w:t>What will mainly be changed in the course</w:t>
            </w:r>
            <w:r w:rsidR="00EF75E6" w:rsidRPr="006C6CDA">
              <w:rPr>
                <w:rFonts w:eastAsia="Arial" w:cs="Arial"/>
                <w:color w:val="808080" w:themeColor="background1" w:themeShade="80"/>
                <w:sz w:val="20"/>
                <w:szCs w:val="20"/>
              </w:rPr>
              <w:t>(s)</w:t>
            </w:r>
            <w:r w:rsidR="004069DD" w:rsidRPr="006C6CDA">
              <w:rPr>
                <w:rFonts w:eastAsia="Arial" w:cs="Arial"/>
                <w:color w:val="808080" w:themeColor="background1" w:themeShade="80"/>
                <w:sz w:val="20"/>
                <w:szCs w:val="20"/>
              </w:rPr>
              <w:t xml:space="preserve"> (e.g. learning o</w:t>
            </w:r>
            <w:r w:rsidRPr="006C6CDA">
              <w:rPr>
                <w:rFonts w:eastAsia="Arial" w:cs="Arial"/>
                <w:color w:val="808080" w:themeColor="background1" w:themeShade="80"/>
                <w:sz w:val="20"/>
                <w:szCs w:val="20"/>
              </w:rPr>
              <w:t>bjectives, activities, assessment, structure</w:t>
            </w:r>
            <w:r w:rsidR="004069DD" w:rsidRPr="006C6CDA">
              <w:rPr>
                <w:rFonts w:eastAsia="Arial" w:cs="Arial"/>
                <w:color w:val="808080" w:themeColor="background1" w:themeShade="80"/>
                <w:sz w:val="20"/>
                <w:szCs w:val="20"/>
              </w:rPr>
              <w:t>)</w:t>
            </w:r>
            <w:r w:rsidR="000C75B7">
              <w:rPr>
                <w:rFonts w:eastAsia="Arial" w:cs="Arial"/>
                <w:color w:val="808080" w:themeColor="background1" w:themeShade="80"/>
                <w:sz w:val="20"/>
                <w:szCs w:val="20"/>
              </w:rPr>
              <w:t xml:space="preserve"> a</w:t>
            </w:r>
            <w:r w:rsidR="000401D7">
              <w:rPr>
                <w:rFonts w:eastAsia="Arial" w:cs="Arial"/>
                <w:color w:val="808080" w:themeColor="background1" w:themeShade="80"/>
                <w:sz w:val="20"/>
                <w:szCs w:val="20"/>
              </w:rPr>
              <w:t>nd why</w:t>
            </w:r>
            <w:r w:rsidR="000C75B7">
              <w:rPr>
                <w:rFonts w:eastAsia="Arial" w:cs="Arial"/>
                <w:color w:val="808080" w:themeColor="background1" w:themeShade="80"/>
                <w:sz w:val="20"/>
                <w:szCs w:val="20"/>
              </w:rPr>
              <w:t xml:space="preserve"> that</w:t>
            </w:r>
            <w:r w:rsidR="000401D7">
              <w:rPr>
                <w:rFonts w:eastAsia="Arial" w:cs="Arial"/>
                <w:color w:val="808080" w:themeColor="background1" w:themeShade="80"/>
                <w:sz w:val="20"/>
                <w:szCs w:val="20"/>
              </w:rPr>
              <w:t xml:space="preserve"> is important</w:t>
            </w:r>
          </w:p>
          <w:p w14:paraId="6125C7A7" w14:textId="4DBDEBBD" w:rsidR="00DC2F5E" w:rsidRPr="006C6CDA" w:rsidRDefault="00DC2F5E" w:rsidP="00DC2F5E">
            <w:pPr>
              <w:pStyle w:val="ListParagraph"/>
              <w:rPr>
                <w:rFonts w:eastAsia="Arial" w:cs="Arial"/>
                <w:sz w:val="20"/>
                <w:szCs w:val="20"/>
              </w:rPr>
            </w:pPr>
          </w:p>
        </w:tc>
      </w:tr>
      <w:tr w:rsidR="000A4EF4" w14:paraId="1E0F41B2" w14:textId="77777777" w:rsidTr="00DF3A89">
        <w:tc>
          <w:tcPr>
            <w:tcW w:w="2600" w:type="dxa"/>
            <w:shd w:val="clear" w:color="auto" w:fill="D9D9D9" w:themeFill="background1" w:themeFillShade="D9"/>
          </w:tcPr>
          <w:p w14:paraId="3E51A263" w14:textId="77777777" w:rsidR="000A4EF4" w:rsidRPr="002A2E40" w:rsidRDefault="00000000" w:rsidP="002C1A3A">
            <w:pPr>
              <w:rPr>
                <w:rFonts w:eastAsia="Arial" w:cs="Arial"/>
                <w:sz w:val="20"/>
                <w:szCs w:val="20"/>
              </w:rPr>
            </w:pPr>
            <w:hyperlink r:id="rId13" w:history="1">
              <w:r w:rsidR="000A4EF4" w:rsidRPr="006153E5">
                <w:rPr>
                  <w:rStyle w:val="Hyperlink"/>
                  <w:rFonts w:eastAsia="Arial" w:cs="Arial"/>
                  <w:sz w:val="20"/>
                  <w:szCs w:val="20"/>
                </w:rPr>
                <w:t>Alignment with TU/e Educational Vision 2030</w:t>
              </w:r>
            </w:hyperlink>
            <w:r w:rsidR="000A4EF4" w:rsidRPr="002A2E40">
              <w:rPr>
                <w:rFonts w:eastAsia="Arial" w:cs="Arial"/>
                <w:sz w:val="20"/>
                <w:szCs w:val="20"/>
              </w:rPr>
              <w:t xml:space="preserve"> </w:t>
            </w:r>
          </w:p>
        </w:tc>
        <w:tc>
          <w:tcPr>
            <w:tcW w:w="6460" w:type="dxa"/>
          </w:tcPr>
          <w:p w14:paraId="5CCF76D9" w14:textId="77777777" w:rsidR="000A4EF4" w:rsidRDefault="000A4EF4" w:rsidP="002C1A3A">
            <w:pPr>
              <w:rPr>
                <w:rFonts w:eastAsia="Arial" w:cs="Arial"/>
                <w:sz w:val="20"/>
                <w:szCs w:val="20"/>
              </w:rPr>
            </w:pPr>
          </w:p>
        </w:tc>
      </w:tr>
      <w:tr w:rsidR="000A4EF4" w14:paraId="13C668D8" w14:textId="77777777" w:rsidTr="00DF3A89">
        <w:tc>
          <w:tcPr>
            <w:tcW w:w="2600" w:type="dxa"/>
            <w:shd w:val="clear" w:color="auto" w:fill="D9D9D9" w:themeFill="background1" w:themeFillShade="D9"/>
          </w:tcPr>
          <w:p w14:paraId="4A57FB7E" w14:textId="77777777" w:rsidR="000A4EF4" w:rsidRDefault="000A4EF4" w:rsidP="002C1A3A">
            <w:pPr>
              <w:rPr>
                <w:rFonts w:eastAsia="Arial" w:cs="Arial"/>
                <w:sz w:val="20"/>
                <w:szCs w:val="20"/>
              </w:rPr>
            </w:pPr>
            <w:r w:rsidRPr="5595176E">
              <w:rPr>
                <w:rFonts w:eastAsia="Arial" w:cs="Arial"/>
                <w:sz w:val="20"/>
                <w:szCs w:val="20"/>
              </w:rPr>
              <w:t>Depth of the innovation</w:t>
            </w:r>
          </w:p>
        </w:tc>
        <w:tc>
          <w:tcPr>
            <w:tcW w:w="6460" w:type="dxa"/>
          </w:tcPr>
          <w:p w14:paraId="2C57E299" w14:textId="1215F361" w:rsidR="000A4EF4" w:rsidRPr="00BC668D" w:rsidRDefault="00000000" w:rsidP="00BC668D">
            <w:pPr>
              <w:spacing w:line="240" w:lineRule="auto"/>
              <w:rPr>
                <w:rFonts w:eastAsia="Arial" w:cs="Arial"/>
                <w:sz w:val="20"/>
                <w:szCs w:val="20"/>
              </w:rPr>
            </w:pPr>
            <w:sdt>
              <w:sdtPr>
                <w:rPr>
                  <w:rFonts w:eastAsia="Arial" w:cs="Arial"/>
                  <w:sz w:val="20"/>
                  <w:szCs w:val="20"/>
                </w:rPr>
                <w:id w:val="-1293280946"/>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Radical innovation, i.e., fundamental re-design of course(s), for example transformation(s) in the aim, learning objectives, activities or other aspects of the course(s).</w:t>
            </w:r>
          </w:p>
          <w:p w14:paraId="429CC88C" w14:textId="55C20135" w:rsidR="000A4EF4" w:rsidRPr="00BC668D" w:rsidRDefault="00000000" w:rsidP="00BC668D">
            <w:pPr>
              <w:spacing w:line="240" w:lineRule="auto"/>
              <w:rPr>
                <w:rFonts w:eastAsia="Arial" w:cs="Arial"/>
                <w:sz w:val="20"/>
                <w:szCs w:val="20"/>
              </w:rPr>
            </w:pPr>
            <w:sdt>
              <w:sdtPr>
                <w:rPr>
                  <w:rFonts w:eastAsia="Arial" w:cs="Arial"/>
                  <w:sz w:val="20"/>
                  <w:szCs w:val="20"/>
                </w:rPr>
                <w:id w:val="-1778557899"/>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Incremental innovation, i.e., gradual change(s) within a course, while the underlying features of the whole course remain the same)</w:t>
            </w:r>
          </w:p>
        </w:tc>
      </w:tr>
      <w:tr w:rsidR="000A4EF4" w14:paraId="640ABCDE" w14:textId="77777777" w:rsidTr="00DF3A89">
        <w:tc>
          <w:tcPr>
            <w:tcW w:w="2600" w:type="dxa"/>
            <w:shd w:val="clear" w:color="auto" w:fill="D9D9D9" w:themeFill="background1" w:themeFillShade="D9"/>
          </w:tcPr>
          <w:p w14:paraId="3DB0F2F9" w14:textId="77777777" w:rsidR="000A4EF4" w:rsidRDefault="000A4EF4" w:rsidP="002C1A3A">
            <w:pPr>
              <w:rPr>
                <w:rFonts w:eastAsia="Arial" w:cs="Arial"/>
                <w:sz w:val="20"/>
                <w:szCs w:val="20"/>
              </w:rPr>
            </w:pPr>
            <w:r>
              <w:rPr>
                <w:rFonts w:eastAsia="Arial" w:cs="Arial"/>
                <w:sz w:val="20"/>
                <w:szCs w:val="20"/>
              </w:rPr>
              <w:t>E</w:t>
            </w:r>
            <w:r w:rsidRPr="5595176E">
              <w:rPr>
                <w:rFonts w:eastAsia="Arial" w:cs="Arial"/>
                <w:sz w:val="20"/>
                <w:szCs w:val="20"/>
              </w:rPr>
              <w:t xml:space="preserve">laborate </w:t>
            </w:r>
            <w:r>
              <w:rPr>
                <w:rFonts w:eastAsia="Arial" w:cs="Arial"/>
                <w:sz w:val="20"/>
                <w:szCs w:val="20"/>
              </w:rPr>
              <w:t xml:space="preserve">on </w:t>
            </w:r>
            <w:r w:rsidRPr="5595176E">
              <w:rPr>
                <w:rFonts w:eastAsia="Arial" w:cs="Arial"/>
                <w:sz w:val="20"/>
                <w:szCs w:val="20"/>
              </w:rPr>
              <w:t>your answer</w:t>
            </w:r>
          </w:p>
          <w:p w14:paraId="0C037D5E" w14:textId="5E5FCED7" w:rsidR="000A4E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100 words)</w:t>
            </w:r>
          </w:p>
        </w:tc>
        <w:tc>
          <w:tcPr>
            <w:tcW w:w="6460" w:type="dxa"/>
          </w:tcPr>
          <w:p w14:paraId="7CED310C" w14:textId="77777777" w:rsidR="000A4EF4" w:rsidRDefault="000A4EF4" w:rsidP="002C1A3A">
            <w:pPr>
              <w:rPr>
                <w:rFonts w:eastAsia="Arial" w:cs="Arial"/>
                <w:sz w:val="20"/>
                <w:szCs w:val="20"/>
              </w:rPr>
            </w:pPr>
            <w:r w:rsidRPr="5595176E">
              <w:rPr>
                <w:rFonts w:eastAsia="Arial" w:cs="Arial"/>
                <w:sz w:val="20"/>
                <w:szCs w:val="20"/>
              </w:rPr>
              <w:t xml:space="preserve"> </w:t>
            </w:r>
          </w:p>
          <w:p w14:paraId="327F9884" w14:textId="77777777" w:rsidR="000A4EF4" w:rsidRDefault="000A4EF4" w:rsidP="002C1A3A">
            <w:pPr>
              <w:rPr>
                <w:rFonts w:eastAsia="Arial" w:cs="Arial"/>
                <w:sz w:val="20"/>
                <w:szCs w:val="20"/>
              </w:rPr>
            </w:pPr>
          </w:p>
        </w:tc>
      </w:tr>
      <w:tr w:rsidR="000A4EF4" w14:paraId="17048174" w14:textId="77777777" w:rsidTr="00DF3A89">
        <w:tc>
          <w:tcPr>
            <w:tcW w:w="2600" w:type="dxa"/>
            <w:shd w:val="clear" w:color="auto" w:fill="D9D9D9" w:themeFill="background1" w:themeFillShade="D9"/>
          </w:tcPr>
          <w:p w14:paraId="0AFC8457" w14:textId="77777777" w:rsidR="000A4EF4" w:rsidRDefault="000A4EF4" w:rsidP="002C1A3A">
            <w:pPr>
              <w:rPr>
                <w:rFonts w:eastAsia="Arial" w:cs="Arial"/>
                <w:sz w:val="20"/>
                <w:szCs w:val="20"/>
              </w:rPr>
            </w:pPr>
            <w:r w:rsidRPr="5595176E">
              <w:rPr>
                <w:rFonts w:eastAsia="Arial" w:cs="Arial"/>
                <w:sz w:val="20"/>
                <w:szCs w:val="20"/>
              </w:rPr>
              <w:t>Newness of the innovation</w:t>
            </w:r>
          </w:p>
        </w:tc>
        <w:tc>
          <w:tcPr>
            <w:tcW w:w="6460" w:type="dxa"/>
          </w:tcPr>
          <w:p w14:paraId="146DC278" w14:textId="3C73259B" w:rsidR="000A4EF4" w:rsidRPr="00BC668D" w:rsidRDefault="00000000" w:rsidP="00BC668D">
            <w:pPr>
              <w:spacing w:line="240" w:lineRule="auto"/>
              <w:rPr>
                <w:rFonts w:eastAsia="Arial" w:cs="Arial"/>
                <w:sz w:val="20"/>
                <w:szCs w:val="20"/>
              </w:rPr>
            </w:pPr>
            <w:sdt>
              <w:sdtPr>
                <w:rPr>
                  <w:rFonts w:eastAsia="Arial" w:cs="Arial"/>
                  <w:sz w:val="20"/>
                  <w:szCs w:val="20"/>
                </w:rPr>
                <w:id w:val="813676873"/>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Explorative innovation, i.e., developing something new</w:t>
            </w:r>
          </w:p>
          <w:p w14:paraId="51CA264C" w14:textId="0A614F9D" w:rsidR="000A4EF4" w:rsidRPr="00BC668D" w:rsidRDefault="00000000" w:rsidP="00BC668D">
            <w:pPr>
              <w:spacing w:line="240" w:lineRule="auto"/>
              <w:rPr>
                <w:rFonts w:eastAsia="Arial" w:cs="Arial"/>
                <w:sz w:val="20"/>
                <w:szCs w:val="20"/>
              </w:rPr>
            </w:pPr>
            <w:sdt>
              <w:sdtPr>
                <w:rPr>
                  <w:rFonts w:eastAsia="Arial" w:cs="Arial"/>
                  <w:sz w:val="20"/>
                  <w:szCs w:val="20"/>
                </w:rPr>
                <w:id w:val="1717852192"/>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Exploitative innovation, i.e., implementing something already developed/in use by others</w:t>
            </w:r>
          </w:p>
          <w:p w14:paraId="5C21C80D" w14:textId="01F4C3EB" w:rsidR="000A4EF4" w:rsidRDefault="00000000" w:rsidP="00BC668D">
            <w:pPr>
              <w:spacing w:line="240" w:lineRule="auto"/>
              <w:rPr>
                <w:rFonts w:eastAsia="Arial" w:cs="Arial"/>
                <w:sz w:val="20"/>
                <w:szCs w:val="20"/>
              </w:rPr>
            </w:pPr>
            <w:sdt>
              <w:sdtPr>
                <w:rPr>
                  <w:rFonts w:eastAsia="Arial" w:cs="Arial"/>
                  <w:sz w:val="20"/>
                  <w:szCs w:val="20"/>
                </w:rPr>
                <w:id w:val="-1135951143"/>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Unsure/to be decided</w:t>
            </w:r>
          </w:p>
        </w:tc>
      </w:tr>
      <w:tr w:rsidR="000A4EF4" w14:paraId="0AB884E1" w14:textId="77777777" w:rsidTr="00DF3A89">
        <w:tc>
          <w:tcPr>
            <w:tcW w:w="2600" w:type="dxa"/>
            <w:shd w:val="clear" w:color="auto" w:fill="D9D9D9" w:themeFill="background1" w:themeFillShade="D9"/>
          </w:tcPr>
          <w:p w14:paraId="22E6F3BE" w14:textId="77777777" w:rsidR="000A4EF4" w:rsidRDefault="000A4EF4" w:rsidP="002C1A3A">
            <w:pPr>
              <w:rPr>
                <w:rFonts w:eastAsia="Arial" w:cs="Arial"/>
                <w:sz w:val="20"/>
                <w:szCs w:val="20"/>
              </w:rPr>
            </w:pPr>
            <w:r>
              <w:rPr>
                <w:rFonts w:eastAsia="Arial" w:cs="Arial"/>
                <w:sz w:val="20"/>
                <w:szCs w:val="20"/>
              </w:rPr>
              <w:t>E</w:t>
            </w:r>
            <w:r w:rsidRPr="5595176E">
              <w:rPr>
                <w:rFonts w:eastAsia="Arial" w:cs="Arial"/>
                <w:sz w:val="20"/>
                <w:szCs w:val="20"/>
              </w:rPr>
              <w:t xml:space="preserve">laborate </w:t>
            </w:r>
            <w:r>
              <w:rPr>
                <w:rFonts w:eastAsia="Arial" w:cs="Arial"/>
                <w:sz w:val="20"/>
                <w:szCs w:val="20"/>
              </w:rPr>
              <w:t xml:space="preserve">on </w:t>
            </w:r>
            <w:r w:rsidRPr="5595176E">
              <w:rPr>
                <w:rFonts w:eastAsia="Arial" w:cs="Arial"/>
                <w:sz w:val="20"/>
                <w:szCs w:val="20"/>
              </w:rPr>
              <w:t>your answer</w:t>
            </w:r>
          </w:p>
          <w:p w14:paraId="4E49E54A" w14:textId="18D18A85" w:rsidR="000A4E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100 words)</w:t>
            </w:r>
          </w:p>
        </w:tc>
        <w:tc>
          <w:tcPr>
            <w:tcW w:w="6460" w:type="dxa"/>
          </w:tcPr>
          <w:p w14:paraId="03EE1BBB" w14:textId="77777777" w:rsidR="000A4EF4" w:rsidRDefault="000A4EF4" w:rsidP="002C1A3A">
            <w:pPr>
              <w:rPr>
                <w:rFonts w:eastAsia="Arial" w:cs="Arial"/>
                <w:sz w:val="20"/>
                <w:szCs w:val="20"/>
              </w:rPr>
            </w:pPr>
            <w:r w:rsidRPr="5595176E">
              <w:rPr>
                <w:rFonts w:eastAsia="Arial" w:cs="Arial"/>
                <w:sz w:val="20"/>
                <w:szCs w:val="20"/>
              </w:rPr>
              <w:t xml:space="preserve"> </w:t>
            </w:r>
          </w:p>
          <w:p w14:paraId="60AA9239" w14:textId="77777777" w:rsidR="000A4EF4" w:rsidRDefault="000A4EF4" w:rsidP="002C1A3A">
            <w:pPr>
              <w:rPr>
                <w:rFonts w:eastAsia="Arial" w:cs="Arial"/>
                <w:sz w:val="20"/>
                <w:szCs w:val="20"/>
              </w:rPr>
            </w:pPr>
          </w:p>
        </w:tc>
      </w:tr>
    </w:tbl>
    <w:p w14:paraId="63CE5BFE" w14:textId="77777777" w:rsidR="000A4EF4" w:rsidRDefault="000A4EF4" w:rsidP="000A4EF4">
      <w:pPr>
        <w:spacing w:line="257" w:lineRule="auto"/>
        <w:rPr>
          <w:rFonts w:eastAsia="Arial" w:cs="Arial"/>
          <w:sz w:val="20"/>
          <w:szCs w:val="20"/>
        </w:rPr>
      </w:pPr>
      <w:r w:rsidRPr="5595176E">
        <w:rPr>
          <w:rFonts w:eastAsia="Arial" w:cs="Arial"/>
          <w:sz w:val="20"/>
          <w:szCs w:val="20"/>
        </w:rPr>
        <w:t xml:space="preserve"> </w:t>
      </w:r>
    </w:p>
    <w:p w14:paraId="7EABF836" w14:textId="77777777" w:rsidR="000A4EF4" w:rsidRPr="000C17E4" w:rsidRDefault="000A4EF4" w:rsidP="00DF3A89">
      <w:pPr>
        <w:pStyle w:val="Heading2"/>
        <w:rPr>
          <w:sz w:val="20"/>
          <w:szCs w:val="20"/>
        </w:rPr>
      </w:pPr>
      <w:r w:rsidRPr="5595176E">
        <w:t>Innovation in teaching and learning</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rsidRPr="000B2F5A" w14:paraId="60992828" w14:textId="77777777" w:rsidTr="00DF3A89">
        <w:tc>
          <w:tcPr>
            <w:tcW w:w="2600" w:type="dxa"/>
            <w:shd w:val="clear" w:color="auto" w:fill="D9D9D9" w:themeFill="background1" w:themeFillShade="D9"/>
          </w:tcPr>
          <w:p w14:paraId="265E20C3" w14:textId="77777777" w:rsidR="000A4EF4" w:rsidRPr="000B2F5A" w:rsidRDefault="000A4EF4" w:rsidP="002C1A3A">
            <w:pPr>
              <w:rPr>
                <w:rFonts w:eastAsia="Arial" w:cs="Arial"/>
                <w:sz w:val="20"/>
                <w:szCs w:val="20"/>
              </w:rPr>
            </w:pPr>
            <w:r w:rsidRPr="000B2F5A">
              <w:rPr>
                <w:rFonts w:eastAsia="Arial" w:cs="Arial"/>
                <w:sz w:val="20"/>
                <w:szCs w:val="20"/>
              </w:rPr>
              <w:t>Describe the intended educational innovation, including</w:t>
            </w:r>
          </w:p>
          <w:p w14:paraId="041B971C" w14:textId="77777777" w:rsidR="000A4EF4" w:rsidRDefault="000A4EF4" w:rsidP="00BC668D">
            <w:pPr>
              <w:pStyle w:val="ListParagraph"/>
              <w:numPr>
                <w:ilvl w:val="0"/>
                <w:numId w:val="22"/>
              </w:numPr>
              <w:spacing w:line="240" w:lineRule="auto"/>
              <w:rPr>
                <w:rFonts w:eastAsia="Arial" w:cs="Arial"/>
                <w:sz w:val="20"/>
                <w:szCs w:val="20"/>
              </w:rPr>
            </w:pPr>
            <w:r w:rsidRPr="000B2F5A">
              <w:rPr>
                <w:rFonts w:eastAsia="Arial" w:cs="Arial"/>
                <w:sz w:val="20"/>
                <w:szCs w:val="20"/>
              </w:rPr>
              <w:t>What will be changed in the course(s)? (e.g., rationale, objectives, content, activities, materials &amp; resources, grouping, learning environment, time, assessment)</w:t>
            </w:r>
          </w:p>
          <w:p w14:paraId="3180BE7A" w14:textId="77777777" w:rsidR="000A4EF4" w:rsidRPr="000B2F5A" w:rsidRDefault="000A4EF4" w:rsidP="00BC668D">
            <w:pPr>
              <w:pStyle w:val="ListParagraph"/>
              <w:numPr>
                <w:ilvl w:val="0"/>
                <w:numId w:val="22"/>
              </w:numPr>
              <w:spacing w:line="240" w:lineRule="auto"/>
              <w:rPr>
                <w:rFonts w:eastAsia="Arial" w:cs="Arial"/>
                <w:sz w:val="20"/>
                <w:szCs w:val="20"/>
              </w:rPr>
            </w:pPr>
            <w:r w:rsidRPr="000B2F5A">
              <w:rPr>
                <w:rFonts w:eastAsia="Arial" w:cs="Arial"/>
                <w:sz w:val="20"/>
                <w:szCs w:val="20"/>
              </w:rPr>
              <w:t>Are there any intended (changes in) learning outcomes for students (e.g., knowledge, technical skills, dispositions, metacognitive, social skills)?</w:t>
            </w:r>
          </w:p>
          <w:p w14:paraId="331815BA" w14:textId="77777777" w:rsidR="000A4EF4" w:rsidRDefault="000A4EF4" w:rsidP="00BC668D">
            <w:pPr>
              <w:pStyle w:val="ListParagraph"/>
              <w:numPr>
                <w:ilvl w:val="0"/>
                <w:numId w:val="22"/>
              </w:numPr>
              <w:spacing w:line="240" w:lineRule="auto"/>
              <w:rPr>
                <w:rFonts w:eastAsia="Arial" w:cs="Arial"/>
                <w:sz w:val="20"/>
                <w:szCs w:val="20"/>
              </w:rPr>
            </w:pPr>
            <w:r w:rsidRPr="000B2F5A">
              <w:rPr>
                <w:rFonts w:eastAsia="Arial" w:cs="Arial"/>
                <w:sz w:val="20"/>
                <w:szCs w:val="20"/>
              </w:rPr>
              <w:t>If yes, what are they?</w:t>
            </w:r>
          </w:p>
          <w:p w14:paraId="3E065E62" w14:textId="77777777" w:rsidR="000A4EF4" w:rsidRDefault="000A4EF4" w:rsidP="00BC668D">
            <w:pPr>
              <w:pStyle w:val="ListParagraph"/>
              <w:numPr>
                <w:ilvl w:val="0"/>
                <w:numId w:val="22"/>
              </w:numPr>
              <w:spacing w:line="240" w:lineRule="auto"/>
              <w:rPr>
                <w:rFonts w:eastAsia="Arial" w:cs="Arial"/>
                <w:sz w:val="20"/>
                <w:szCs w:val="20"/>
              </w:rPr>
            </w:pPr>
            <w:r w:rsidRPr="000B2F5A">
              <w:rPr>
                <w:rFonts w:eastAsia="Arial" w:cs="Arial"/>
                <w:sz w:val="20"/>
                <w:szCs w:val="20"/>
              </w:rPr>
              <w:lastRenderedPageBreak/>
              <w:t>Why is the intended education innovation expected to have positive outcomes (e.g., use theoretical, empirical and/or experiential arguments)</w:t>
            </w:r>
          </w:p>
          <w:p w14:paraId="155F98F7" w14:textId="77777777" w:rsidR="000A4EF4" w:rsidRDefault="000A4EF4" w:rsidP="00BC668D">
            <w:pPr>
              <w:pStyle w:val="ListParagraph"/>
              <w:numPr>
                <w:ilvl w:val="0"/>
                <w:numId w:val="22"/>
              </w:numPr>
              <w:spacing w:line="240" w:lineRule="auto"/>
              <w:rPr>
                <w:rFonts w:eastAsia="Arial" w:cs="Arial"/>
                <w:sz w:val="20"/>
                <w:szCs w:val="20"/>
              </w:rPr>
            </w:pPr>
            <w:r w:rsidRPr="000B2F5A">
              <w:rPr>
                <w:rFonts w:eastAsia="Arial" w:cs="Arial"/>
                <w:sz w:val="20"/>
                <w:szCs w:val="20"/>
              </w:rPr>
              <w:t>What is the intended or expected impact on teachers (if applicable)</w:t>
            </w:r>
          </w:p>
          <w:p w14:paraId="0F7BFA86" w14:textId="27D1114C" w:rsidR="000A4EF4" w:rsidRPr="009B09D3"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w:t>
            </w:r>
            <w:r>
              <w:rPr>
                <w:rFonts w:eastAsia="Arial" w:cs="Arial"/>
                <w:sz w:val="20"/>
                <w:szCs w:val="20"/>
              </w:rPr>
              <w:t>3</w:t>
            </w:r>
            <w:r w:rsidRPr="5595176E">
              <w:rPr>
                <w:rFonts w:eastAsia="Arial" w:cs="Arial"/>
                <w:sz w:val="20"/>
                <w:szCs w:val="20"/>
              </w:rPr>
              <w:t>00 words)</w:t>
            </w:r>
          </w:p>
        </w:tc>
        <w:tc>
          <w:tcPr>
            <w:tcW w:w="6460" w:type="dxa"/>
          </w:tcPr>
          <w:p w14:paraId="2246A266" w14:textId="67196150" w:rsidR="000A4EF4" w:rsidRDefault="007C6077" w:rsidP="002C1A3A">
            <w:pPr>
              <w:rPr>
                <w:rFonts w:eastAsia="Arial" w:cs="Arial"/>
                <w:color w:val="808080" w:themeColor="background1" w:themeShade="80"/>
                <w:sz w:val="20"/>
                <w:szCs w:val="20"/>
              </w:rPr>
            </w:pPr>
            <w:r w:rsidRPr="007C6077">
              <w:rPr>
                <w:rFonts w:eastAsia="Arial" w:cs="Arial"/>
                <w:color w:val="808080" w:themeColor="background1" w:themeShade="80"/>
                <w:sz w:val="20"/>
                <w:szCs w:val="20"/>
              </w:rPr>
              <w:lastRenderedPageBreak/>
              <w:t>TIP</w:t>
            </w:r>
            <w:r w:rsidR="00896EA1">
              <w:rPr>
                <w:rFonts w:eastAsia="Arial" w:cs="Arial"/>
                <w:color w:val="808080" w:themeColor="background1" w:themeShade="80"/>
                <w:sz w:val="20"/>
                <w:szCs w:val="20"/>
              </w:rPr>
              <w:t>:</w:t>
            </w:r>
          </w:p>
          <w:p w14:paraId="6DFE20E5" w14:textId="43C2DB26" w:rsidR="008B05B8" w:rsidRDefault="007E5F8A" w:rsidP="008B05B8">
            <w:pPr>
              <w:pStyle w:val="ListParagraph"/>
              <w:numPr>
                <w:ilvl w:val="0"/>
                <w:numId w:val="28"/>
              </w:numPr>
              <w:rPr>
                <w:rFonts w:eastAsia="Arial" w:cs="Arial"/>
                <w:color w:val="808080" w:themeColor="background1" w:themeShade="80"/>
                <w:sz w:val="20"/>
                <w:szCs w:val="20"/>
              </w:rPr>
            </w:pPr>
            <w:r>
              <w:rPr>
                <w:rFonts w:eastAsia="Arial" w:cs="Arial"/>
                <w:color w:val="808080" w:themeColor="background1" w:themeShade="80"/>
                <w:sz w:val="20"/>
                <w:szCs w:val="20"/>
              </w:rPr>
              <w:t>Explicate</w:t>
            </w:r>
            <w:r w:rsidR="008B05B8">
              <w:rPr>
                <w:rFonts w:eastAsia="Arial" w:cs="Arial"/>
                <w:color w:val="808080" w:themeColor="background1" w:themeShade="80"/>
                <w:sz w:val="20"/>
                <w:szCs w:val="20"/>
              </w:rPr>
              <w:t xml:space="preserve"> what is new/changed</w:t>
            </w:r>
          </w:p>
          <w:p w14:paraId="6C1623DC" w14:textId="5D728C3B" w:rsidR="008B05B8" w:rsidRDefault="008B05B8" w:rsidP="008B05B8">
            <w:pPr>
              <w:pStyle w:val="ListParagraph"/>
              <w:numPr>
                <w:ilvl w:val="0"/>
                <w:numId w:val="28"/>
              </w:numPr>
              <w:rPr>
                <w:rFonts w:eastAsia="Arial" w:cs="Arial"/>
                <w:color w:val="808080" w:themeColor="background1" w:themeShade="80"/>
                <w:sz w:val="20"/>
                <w:szCs w:val="20"/>
              </w:rPr>
            </w:pPr>
            <w:r>
              <w:rPr>
                <w:rFonts w:eastAsia="Arial" w:cs="Arial"/>
                <w:color w:val="808080" w:themeColor="background1" w:themeShade="80"/>
                <w:sz w:val="20"/>
                <w:szCs w:val="20"/>
              </w:rPr>
              <w:t>Explicate what students will learn</w:t>
            </w:r>
            <w:r w:rsidR="007E5F8A">
              <w:rPr>
                <w:rFonts w:eastAsia="Arial" w:cs="Arial"/>
                <w:color w:val="808080" w:themeColor="background1" w:themeShade="80"/>
                <w:sz w:val="20"/>
                <w:szCs w:val="20"/>
              </w:rPr>
              <w:t xml:space="preserve"> and do in the course</w:t>
            </w:r>
          </w:p>
          <w:p w14:paraId="0DDB2FFE" w14:textId="532B797D" w:rsidR="007E5F8A" w:rsidRPr="008B05B8" w:rsidRDefault="007E5F8A" w:rsidP="008B05B8">
            <w:pPr>
              <w:pStyle w:val="ListParagraph"/>
              <w:numPr>
                <w:ilvl w:val="0"/>
                <w:numId w:val="28"/>
              </w:numPr>
              <w:rPr>
                <w:rFonts w:eastAsia="Arial" w:cs="Arial"/>
                <w:color w:val="808080" w:themeColor="background1" w:themeShade="80"/>
                <w:sz w:val="20"/>
                <w:szCs w:val="20"/>
              </w:rPr>
            </w:pPr>
            <w:r>
              <w:rPr>
                <w:rFonts w:eastAsia="Arial" w:cs="Arial"/>
                <w:color w:val="808080" w:themeColor="background1" w:themeShade="80"/>
                <w:sz w:val="20"/>
                <w:szCs w:val="20"/>
              </w:rPr>
              <w:t>Explicate the benefits for students and/or teachers</w:t>
            </w:r>
          </w:p>
          <w:p w14:paraId="0AD0F3FB" w14:textId="77777777" w:rsidR="000A4EF4" w:rsidRPr="000B2F5A" w:rsidRDefault="000A4EF4" w:rsidP="002C1A3A">
            <w:pPr>
              <w:rPr>
                <w:rFonts w:eastAsia="Arial" w:cs="Arial"/>
                <w:sz w:val="20"/>
                <w:szCs w:val="20"/>
              </w:rPr>
            </w:pPr>
          </w:p>
          <w:p w14:paraId="0D2C9E42" w14:textId="77777777" w:rsidR="000A4EF4" w:rsidRPr="000B2F5A" w:rsidRDefault="000A4EF4" w:rsidP="002C1A3A">
            <w:pPr>
              <w:rPr>
                <w:rFonts w:eastAsia="Arial" w:cs="Arial"/>
                <w:sz w:val="20"/>
                <w:szCs w:val="20"/>
              </w:rPr>
            </w:pPr>
          </w:p>
          <w:p w14:paraId="03BFF4B1" w14:textId="77777777" w:rsidR="000A4EF4" w:rsidRPr="000B2F5A" w:rsidRDefault="000A4EF4" w:rsidP="002C1A3A">
            <w:pPr>
              <w:rPr>
                <w:rFonts w:eastAsia="Arial" w:cs="Arial"/>
                <w:sz w:val="20"/>
                <w:szCs w:val="20"/>
              </w:rPr>
            </w:pPr>
          </w:p>
          <w:p w14:paraId="761ACBF1" w14:textId="77777777" w:rsidR="000A4EF4" w:rsidRPr="000B2F5A" w:rsidRDefault="000A4EF4" w:rsidP="002C1A3A">
            <w:pPr>
              <w:rPr>
                <w:rFonts w:eastAsia="Arial" w:cs="Arial"/>
                <w:sz w:val="20"/>
                <w:szCs w:val="20"/>
              </w:rPr>
            </w:pPr>
          </w:p>
          <w:p w14:paraId="7D0ECBBE" w14:textId="77777777" w:rsidR="000A4EF4" w:rsidRPr="000B2F5A" w:rsidRDefault="000A4EF4" w:rsidP="002C1A3A">
            <w:pPr>
              <w:rPr>
                <w:rFonts w:eastAsia="Arial" w:cs="Arial"/>
                <w:sz w:val="20"/>
                <w:szCs w:val="20"/>
              </w:rPr>
            </w:pPr>
          </w:p>
          <w:p w14:paraId="3BAB2725" w14:textId="77777777" w:rsidR="000A4EF4" w:rsidRPr="000B2F5A" w:rsidRDefault="000A4EF4" w:rsidP="002C1A3A">
            <w:pPr>
              <w:rPr>
                <w:rFonts w:eastAsia="Arial" w:cs="Arial"/>
                <w:sz w:val="20"/>
                <w:szCs w:val="20"/>
              </w:rPr>
            </w:pPr>
          </w:p>
          <w:p w14:paraId="3009784E" w14:textId="77777777" w:rsidR="000A4EF4" w:rsidRPr="000B2F5A" w:rsidRDefault="000A4EF4" w:rsidP="002C1A3A">
            <w:pPr>
              <w:rPr>
                <w:rFonts w:eastAsia="Arial" w:cs="Arial"/>
                <w:sz w:val="20"/>
                <w:szCs w:val="20"/>
              </w:rPr>
            </w:pPr>
          </w:p>
          <w:p w14:paraId="76591536" w14:textId="77777777" w:rsidR="000A4EF4" w:rsidRPr="000B2F5A" w:rsidRDefault="000A4EF4" w:rsidP="002C1A3A">
            <w:pPr>
              <w:rPr>
                <w:rFonts w:eastAsia="Arial" w:cs="Arial"/>
                <w:sz w:val="20"/>
                <w:szCs w:val="20"/>
              </w:rPr>
            </w:pPr>
          </w:p>
          <w:p w14:paraId="528FA064" w14:textId="77777777" w:rsidR="000A4EF4" w:rsidRPr="000B2F5A" w:rsidRDefault="000A4EF4" w:rsidP="002C1A3A">
            <w:pPr>
              <w:rPr>
                <w:rFonts w:eastAsia="Arial" w:cs="Arial"/>
                <w:sz w:val="20"/>
                <w:szCs w:val="20"/>
              </w:rPr>
            </w:pPr>
          </w:p>
          <w:p w14:paraId="6B090C32" w14:textId="77777777" w:rsidR="000A4EF4" w:rsidRPr="000B2F5A" w:rsidRDefault="000A4EF4" w:rsidP="002C1A3A">
            <w:pPr>
              <w:rPr>
                <w:rFonts w:eastAsia="Arial" w:cs="Arial"/>
                <w:sz w:val="20"/>
                <w:szCs w:val="20"/>
              </w:rPr>
            </w:pPr>
          </w:p>
          <w:p w14:paraId="5525BB45" w14:textId="77777777" w:rsidR="000A4EF4" w:rsidRPr="000B2F5A" w:rsidRDefault="000A4EF4" w:rsidP="002C1A3A">
            <w:pPr>
              <w:rPr>
                <w:rFonts w:eastAsia="Arial" w:cs="Arial"/>
                <w:sz w:val="20"/>
                <w:szCs w:val="20"/>
              </w:rPr>
            </w:pPr>
          </w:p>
          <w:p w14:paraId="238E2F7E" w14:textId="77777777" w:rsidR="000A4EF4" w:rsidRPr="000B2F5A" w:rsidRDefault="000A4EF4" w:rsidP="002C1A3A">
            <w:pPr>
              <w:rPr>
                <w:rFonts w:eastAsia="Arial" w:cs="Arial"/>
                <w:sz w:val="20"/>
                <w:szCs w:val="20"/>
              </w:rPr>
            </w:pPr>
          </w:p>
          <w:p w14:paraId="20C0BE0E" w14:textId="77777777" w:rsidR="000A4EF4" w:rsidRPr="000B2F5A" w:rsidRDefault="000A4EF4" w:rsidP="002C1A3A">
            <w:pPr>
              <w:rPr>
                <w:rFonts w:eastAsia="Arial" w:cs="Arial"/>
                <w:sz w:val="20"/>
                <w:szCs w:val="20"/>
              </w:rPr>
            </w:pPr>
          </w:p>
          <w:p w14:paraId="1D47EB4A" w14:textId="77777777" w:rsidR="000A4EF4" w:rsidRPr="000B2F5A" w:rsidRDefault="000A4EF4" w:rsidP="002C1A3A">
            <w:pPr>
              <w:rPr>
                <w:rFonts w:eastAsia="Arial" w:cs="Arial"/>
                <w:sz w:val="20"/>
                <w:szCs w:val="20"/>
              </w:rPr>
            </w:pPr>
          </w:p>
          <w:p w14:paraId="6B1A454E" w14:textId="77777777" w:rsidR="000A4EF4" w:rsidRPr="000B2F5A" w:rsidRDefault="000A4EF4" w:rsidP="002C1A3A">
            <w:pPr>
              <w:rPr>
                <w:rFonts w:eastAsia="Arial" w:cs="Arial"/>
                <w:sz w:val="20"/>
                <w:szCs w:val="20"/>
              </w:rPr>
            </w:pPr>
          </w:p>
          <w:p w14:paraId="69E1AFDA" w14:textId="77777777" w:rsidR="000A4EF4" w:rsidRPr="000B2F5A" w:rsidRDefault="000A4EF4" w:rsidP="002C1A3A">
            <w:pPr>
              <w:rPr>
                <w:rFonts w:eastAsia="Arial" w:cs="Arial"/>
                <w:sz w:val="20"/>
                <w:szCs w:val="20"/>
              </w:rPr>
            </w:pPr>
          </w:p>
          <w:p w14:paraId="12243B67" w14:textId="77777777" w:rsidR="000A4EF4" w:rsidRPr="000B2F5A" w:rsidRDefault="000A4EF4" w:rsidP="002C1A3A">
            <w:pPr>
              <w:rPr>
                <w:rFonts w:eastAsia="Arial" w:cs="Arial"/>
                <w:sz w:val="20"/>
                <w:szCs w:val="20"/>
              </w:rPr>
            </w:pPr>
          </w:p>
          <w:p w14:paraId="1307A5E7" w14:textId="77777777" w:rsidR="000A4EF4" w:rsidRPr="000B2F5A" w:rsidRDefault="000A4EF4" w:rsidP="002C1A3A">
            <w:pPr>
              <w:rPr>
                <w:rFonts w:eastAsia="Arial" w:cs="Arial"/>
                <w:sz w:val="20"/>
                <w:szCs w:val="20"/>
              </w:rPr>
            </w:pPr>
          </w:p>
          <w:p w14:paraId="27744D56" w14:textId="77777777" w:rsidR="000A4EF4" w:rsidRPr="000B2F5A" w:rsidRDefault="000A4EF4" w:rsidP="002C1A3A">
            <w:pPr>
              <w:rPr>
                <w:rFonts w:eastAsia="Arial" w:cs="Arial"/>
                <w:sz w:val="20"/>
                <w:szCs w:val="20"/>
              </w:rPr>
            </w:pPr>
          </w:p>
          <w:p w14:paraId="33C79B7C" w14:textId="77777777" w:rsidR="000A4EF4" w:rsidRPr="000B2F5A" w:rsidRDefault="000A4EF4" w:rsidP="002C1A3A">
            <w:pPr>
              <w:rPr>
                <w:rFonts w:eastAsia="Arial" w:cs="Arial"/>
                <w:sz w:val="20"/>
                <w:szCs w:val="20"/>
              </w:rPr>
            </w:pPr>
          </w:p>
          <w:p w14:paraId="0BA4A337" w14:textId="77777777" w:rsidR="000A4EF4" w:rsidRPr="000B2F5A" w:rsidRDefault="000A4EF4" w:rsidP="002C1A3A">
            <w:pPr>
              <w:rPr>
                <w:rFonts w:eastAsia="Arial" w:cs="Arial"/>
                <w:sz w:val="20"/>
                <w:szCs w:val="20"/>
              </w:rPr>
            </w:pPr>
          </w:p>
          <w:p w14:paraId="46162D2D" w14:textId="77777777" w:rsidR="000A4EF4" w:rsidRPr="000B2F5A" w:rsidRDefault="000A4EF4" w:rsidP="002C1A3A">
            <w:pPr>
              <w:rPr>
                <w:rFonts w:eastAsia="Arial" w:cs="Arial"/>
                <w:sz w:val="20"/>
                <w:szCs w:val="20"/>
              </w:rPr>
            </w:pPr>
          </w:p>
          <w:p w14:paraId="5BCFFA07" w14:textId="77777777" w:rsidR="000A4EF4" w:rsidRPr="000B2F5A" w:rsidRDefault="000A4EF4" w:rsidP="002C1A3A">
            <w:pPr>
              <w:rPr>
                <w:rFonts w:eastAsia="Arial" w:cs="Arial"/>
                <w:sz w:val="20"/>
                <w:szCs w:val="20"/>
              </w:rPr>
            </w:pPr>
          </w:p>
          <w:p w14:paraId="54B7C0D9" w14:textId="77777777" w:rsidR="000A4EF4" w:rsidRPr="000B2F5A" w:rsidRDefault="000A4EF4" w:rsidP="002C1A3A">
            <w:pPr>
              <w:rPr>
                <w:rFonts w:eastAsia="Arial" w:cs="Arial"/>
                <w:sz w:val="20"/>
                <w:szCs w:val="20"/>
              </w:rPr>
            </w:pPr>
          </w:p>
          <w:p w14:paraId="286E2AA9" w14:textId="77777777" w:rsidR="000A4EF4" w:rsidRPr="000B2F5A" w:rsidRDefault="000A4EF4" w:rsidP="002C1A3A">
            <w:pPr>
              <w:rPr>
                <w:rFonts w:eastAsia="Arial" w:cs="Arial"/>
                <w:sz w:val="20"/>
                <w:szCs w:val="20"/>
              </w:rPr>
            </w:pPr>
          </w:p>
          <w:p w14:paraId="25676977" w14:textId="77777777" w:rsidR="000A4EF4" w:rsidRPr="000B2F5A" w:rsidRDefault="000A4EF4" w:rsidP="002C1A3A">
            <w:pPr>
              <w:rPr>
                <w:rFonts w:eastAsia="Arial" w:cs="Arial"/>
                <w:sz w:val="20"/>
                <w:szCs w:val="20"/>
              </w:rPr>
            </w:pPr>
          </w:p>
          <w:p w14:paraId="0B45CC6E" w14:textId="77777777" w:rsidR="000A4EF4" w:rsidRPr="000B2F5A" w:rsidRDefault="000A4EF4" w:rsidP="002C1A3A">
            <w:pPr>
              <w:rPr>
                <w:rFonts w:eastAsia="Arial" w:cs="Arial"/>
                <w:sz w:val="20"/>
                <w:szCs w:val="20"/>
              </w:rPr>
            </w:pPr>
          </w:p>
          <w:p w14:paraId="0FC05568" w14:textId="77777777" w:rsidR="000A4EF4" w:rsidRPr="000B2F5A" w:rsidRDefault="000A4EF4" w:rsidP="002C1A3A">
            <w:pPr>
              <w:rPr>
                <w:rFonts w:eastAsia="Arial" w:cs="Arial"/>
                <w:sz w:val="20"/>
                <w:szCs w:val="20"/>
              </w:rPr>
            </w:pPr>
          </w:p>
        </w:tc>
      </w:tr>
      <w:tr w:rsidR="000A4EF4" w14:paraId="257B9264" w14:textId="77777777" w:rsidTr="00DF3A89">
        <w:tc>
          <w:tcPr>
            <w:tcW w:w="2600" w:type="dxa"/>
            <w:shd w:val="clear" w:color="auto" w:fill="D9D9D9" w:themeFill="background1" w:themeFillShade="D9"/>
          </w:tcPr>
          <w:p w14:paraId="6EA67B44" w14:textId="77777777" w:rsidR="000A4EF4" w:rsidRPr="00BC668D" w:rsidRDefault="000A4EF4" w:rsidP="00BC668D">
            <w:pPr>
              <w:rPr>
                <w:rFonts w:eastAsia="Arial" w:cs="Arial"/>
                <w:sz w:val="20"/>
                <w:szCs w:val="20"/>
              </w:rPr>
            </w:pPr>
            <w:r w:rsidRPr="00BC668D">
              <w:rPr>
                <w:rFonts w:eastAsia="Arial" w:cs="Arial"/>
                <w:sz w:val="20"/>
                <w:szCs w:val="20"/>
              </w:rPr>
              <w:lastRenderedPageBreak/>
              <w:t>Durability of the innovation</w:t>
            </w:r>
          </w:p>
          <w:p w14:paraId="03D3DFC2" w14:textId="77777777" w:rsidR="000A4EF4" w:rsidRPr="00BC668D" w:rsidRDefault="000A4EF4" w:rsidP="00BC668D">
            <w:pPr>
              <w:pStyle w:val="ListParagraph"/>
              <w:numPr>
                <w:ilvl w:val="0"/>
                <w:numId w:val="24"/>
              </w:numPr>
              <w:spacing w:line="240" w:lineRule="auto"/>
              <w:rPr>
                <w:rFonts w:eastAsia="Arial" w:cs="Arial"/>
                <w:sz w:val="20"/>
                <w:szCs w:val="20"/>
              </w:rPr>
            </w:pPr>
            <w:r w:rsidRPr="00BC668D">
              <w:rPr>
                <w:rFonts w:eastAsia="Arial" w:cs="Arial"/>
                <w:sz w:val="20"/>
                <w:szCs w:val="20"/>
              </w:rPr>
              <w:t>How will the innovation be maintained after the pilot?</w:t>
            </w:r>
          </w:p>
          <w:p w14:paraId="723BD949" w14:textId="77777777" w:rsidR="000A4EF4" w:rsidRPr="00BC668D" w:rsidRDefault="000A4EF4" w:rsidP="00BC668D">
            <w:pPr>
              <w:pStyle w:val="ListParagraph"/>
              <w:numPr>
                <w:ilvl w:val="0"/>
                <w:numId w:val="24"/>
              </w:numPr>
              <w:spacing w:line="240" w:lineRule="auto"/>
              <w:rPr>
                <w:rFonts w:eastAsia="Arial" w:cs="Arial"/>
                <w:sz w:val="20"/>
                <w:szCs w:val="20"/>
              </w:rPr>
            </w:pPr>
            <w:r w:rsidRPr="00BC668D">
              <w:rPr>
                <w:rFonts w:eastAsia="Arial" w:cs="Arial"/>
                <w:sz w:val="20"/>
                <w:szCs w:val="20"/>
              </w:rPr>
              <w:t>What is needed for sustainability of the innovation?</w:t>
            </w:r>
          </w:p>
          <w:p w14:paraId="7D0BAE1E" w14:textId="77777777" w:rsidR="000A4EF4" w:rsidRPr="00BC668D" w:rsidRDefault="000A4EF4" w:rsidP="00BC668D">
            <w:pPr>
              <w:pStyle w:val="ListParagraph"/>
              <w:numPr>
                <w:ilvl w:val="0"/>
                <w:numId w:val="24"/>
              </w:numPr>
              <w:spacing w:line="240" w:lineRule="auto"/>
              <w:rPr>
                <w:rFonts w:eastAsia="Arial" w:cs="Arial"/>
                <w:sz w:val="20"/>
                <w:szCs w:val="20"/>
              </w:rPr>
            </w:pPr>
            <w:r w:rsidRPr="00BC668D">
              <w:rPr>
                <w:rFonts w:eastAsia="Arial" w:cs="Arial"/>
                <w:sz w:val="20"/>
                <w:szCs w:val="20"/>
              </w:rPr>
              <w:t>How will the knowledge and experience gained through this educational innovation be retained and shared among teachers involved in the courses (e.g. in case new teachers get involved in the innovation)?</w:t>
            </w:r>
          </w:p>
          <w:p w14:paraId="4423A49E" w14:textId="71FB2428" w:rsidR="000A4EF4" w:rsidRPr="00BC668D" w:rsidRDefault="000A4EF4" w:rsidP="00BC668D">
            <w:pPr>
              <w:pStyle w:val="ListParagraph"/>
              <w:numPr>
                <w:ilvl w:val="0"/>
                <w:numId w:val="24"/>
              </w:numPr>
              <w:rPr>
                <w:rFonts w:eastAsia="Arial" w:cs="Arial"/>
                <w:sz w:val="20"/>
                <w:szCs w:val="20"/>
              </w:rPr>
            </w:pPr>
            <w:r w:rsidRPr="00BC668D">
              <w:rPr>
                <w:rFonts w:eastAsia="Arial" w:cs="Arial"/>
                <w:sz w:val="20"/>
                <w:szCs w:val="20"/>
              </w:rPr>
              <w:t>(</w:t>
            </w:r>
            <w:r w:rsidR="00685A35">
              <w:rPr>
                <w:rFonts w:cstheme="minorHAnsi"/>
              </w:rPr>
              <w:t>±</w:t>
            </w:r>
            <w:r w:rsidRPr="00BC668D">
              <w:rPr>
                <w:rFonts w:eastAsia="Arial" w:cs="Arial"/>
                <w:sz w:val="20"/>
                <w:szCs w:val="20"/>
              </w:rPr>
              <w:t xml:space="preserve"> 200 words)</w:t>
            </w:r>
          </w:p>
        </w:tc>
        <w:tc>
          <w:tcPr>
            <w:tcW w:w="6460" w:type="dxa"/>
          </w:tcPr>
          <w:p w14:paraId="266F14A5" w14:textId="77777777" w:rsidR="000A4EF4" w:rsidRDefault="000A4EF4" w:rsidP="002C1A3A">
            <w:pPr>
              <w:rPr>
                <w:rFonts w:eastAsia="Arial" w:cs="Arial"/>
                <w:color w:val="C81919" w:themeColor="accent1"/>
                <w:sz w:val="20"/>
                <w:szCs w:val="20"/>
              </w:rPr>
            </w:pPr>
          </w:p>
          <w:p w14:paraId="0E77D037" w14:textId="77777777" w:rsidR="000A4EF4" w:rsidRDefault="000A4EF4" w:rsidP="002C1A3A">
            <w:pPr>
              <w:rPr>
                <w:rFonts w:eastAsia="Arial" w:cs="Arial"/>
                <w:sz w:val="20"/>
                <w:szCs w:val="20"/>
              </w:rPr>
            </w:pPr>
            <w:r w:rsidRPr="5595176E">
              <w:rPr>
                <w:rFonts w:eastAsia="Arial" w:cs="Arial"/>
                <w:sz w:val="20"/>
                <w:szCs w:val="20"/>
              </w:rPr>
              <w:t xml:space="preserve"> </w:t>
            </w:r>
          </w:p>
        </w:tc>
      </w:tr>
    </w:tbl>
    <w:p w14:paraId="10ABD9F4" w14:textId="77777777" w:rsidR="000A4EF4" w:rsidRDefault="000A4EF4" w:rsidP="000A4EF4">
      <w:pPr>
        <w:spacing w:line="257" w:lineRule="auto"/>
        <w:rPr>
          <w:rFonts w:eastAsia="Arial" w:cs="Arial"/>
          <w:b/>
          <w:bCs/>
          <w:sz w:val="20"/>
          <w:szCs w:val="20"/>
        </w:rPr>
      </w:pPr>
      <w:r w:rsidRPr="5595176E">
        <w:rPr>
          <w:rFonts w:eastAsia="Arial" w:cs="Arial"/>
          <w:b/>
          <w:bCs/>
          <w:sz w:val="20"/>
          <w:szCs w:val="20"/>
        </w:rPr>
        <w:t xml:space="preserve"> </w:t>
      </w:r>
    </w:p>
    <w:p w14:paraId="2BD50E07" w14:textId="77777777" w:rsidR="000A4EF4" w:rsidRDefault="000A4EF4" w:rsidP="00DF3A89">
      <w:pPr>
        <w:pStyle w:val="Heading2"/>
      </w:pPr>
      <w:r>
        <w:t>ICT resources and support</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14:paraId="64A1C550" w14:textId="77777777" w:rsidTr="00DF3A89">
        <w:tc>
          <w:tcPr>
            <w:tcW w:w="2600" w:type="dxa"/>
            <w:shd w:val="clear" w:color="auto" w:fill="D9D9D9" w:themeFill="background1" w:themeFillShade="D9"/>
          </w:tcPr>
          <w:p w14:paraId="2787F8B6" w14:textId="76C506F7" w:rsidR="000A4EF4" w:rsidRDefault="000A4EF4" w:rsidP="002C1A3A">
            <w:pPr>
              <w:rPr>
                <w:rFonts w:eastAsia="Arial" w:cs="Arial"/>
                <w:sz w:val="20"/>
                <w:szCs w:val="20"/>
              </w:rPr>
            </w:pPr>
            <w:r>
              <w:rPr>
                <w:rFonts w:eastAsia="Arial" w:cs="Arial"/>
                <w:sz w:val="20"/>
                <w:szCs w:val="20"/>
              </w:rPr>
              <w:t xml:space="preserve">Do you require </w:t>
            </w:r>
            <w:r w:rsidR="00DC4941">
              <w:rPr>
                <w:rFonts w:eastAsia="Arial" w:cs="Arial"/>
                <w:sz w:val="20"/>
                <w:szCs w:val="20"/>
              </w:rPr>
              <w:t xml:space="preserve">LIS </w:t>
            </w:r>
            <w:r>
              <w:rPr>
                <w:rFonts w:eastAsia="Arial" w:cs="Arial"/>
                <w:sz w:val="20"/>
                <w:szCs w:val="20"/>
              </w:rPr>
              <w:t>support?</w:t>
            </w:r>
          </w:p>
          <w:p w14:paraId="265D339D" w14:textId="77777777" w:rsidR="000A4EF4" w:rsidRDefault="000A4EF4" w:rsidP="002C1A3A">
            <w:pPr>
              <w:rPr>
                <w:rFonts w:eastAsia="Arial" w:cs="Arial"/>
                <w:sz w:val="20"/>
                <w:szCs w:val="20"/>
              </w:rPr>
            </w:pPr>
          </w:p>
        </w:tc>
        <w:tc>
          <w:tcPr>
            <w:tcW w:w="6460" w:type="dxa"/>
          </w:tcPr>
          <w:p w14:paraId="6091CB2D" w14:textId="27B58702" w:rsidR="000A4EF4" w:rsidRPr="00BC668D" w:rsidRDefault="00000000" w:rsidP="00BC668D">
            <w:pPr>
              <w:spacing w:line="240" w:lineRule="auto"/>
              <w:rPr>
                <w:rFonts w:eastAsia="Arial" w:cs="Arial"/>
                <w:sz w:val="20"/>
                <w:szCs w:val="20"/>
              </w:rPr>
            </w:pPr>
            <w:sdt>
              <w:sdtPr>
                <w:rPr>
                  <w:rFonts w:eastAsia="Arial" w:cs="Arial"/>
                  <w:sz w:val="20"/>
                  <w:szCs w:val="20"/>
                </w:rPr>
                <w:id w:val="-788815466"/>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Yes</w:t>
            </w:r>
          </w:p>
          <w:p w14:paraId="542C5F94" w14:textId="235D3C24" w:rsidR="000A4EF4" w:rsidRPr="00BC668D" w:rsidRDefault="00000000" w:rsidP="00BC668D">
            <w:pPr>
              <w:spacing w:line="240" w:lineRule="auto"/>
              <w:rPr>
                <w:rFonts w:eastAsia="Arial" w:cs="Arial"/>
                <w:sz w:val="20"/>
                <w:szCs w:val="20"/>
              </w:rPr>
            </w:pPr>
            <w:sdt>
              <w:sdtPr>
                <w:rPr>
                  <w:rFonts w:eastAsia="Arial" w:cs="Arial"/>
                  <w:sz w:val="20"/>
                  <w:szCs w:val="20"/>
                </w:rPr>
                <w:id w:val="215394363"/>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No</w:t>
            </w:r>
          </w:p>
          <w:p w14:paraId="455B8FA0" w14:textId="75FD90F4" w:rsidR="000A4EF4" w:rsidRPr="00BC668D" w:rsidRDefault="00000000" w:rsidP="00BC668D">
            <w:pPr>
              <w:spacing w:line="240" w:lineRule="auto"/>
              <w:rPr>
                <w:rFonts w:eastAsia="Arial" w:cs="Arial"/>
                <w:sz w:val="20"/>
                <w:szCs w:val="20"/>
              </w:rPr>
            </w:pPr>
            <w:sdt>
              <w:sdtPr>
                <w:rPr>
                  <w:rFonts w:eastAsia="Arial" w:cs="Arial"/>
                  <w:sz w:val="20"/>
                  <w:szCs w:val="20"/>
                </w:rPr>
                <w:id w:val="-1528479321"/>
                <w14:checkbox>
                  <w14:checked w14:val="0"/>
                  <w14:checkedState w14:val="2612" w14:font="MS Gothic"/>
                  <w14:uncheckedState w14:val="2610" w14:font="MS Gothic"/>
                </w14:checkbox>
              </w:sdtPr>
              <w:sdtContent>
                <w:r w:rsidR="00BC668D">
                  <w:rPr>
                    <w:rFonts w:ascii="MS Gothic" w:eastAsia="MS Gothic" w:hAnsi="MS Gothic" w:cs="Arial" w:hint="eastAsia"/>
                    <w:sz w:val="20"/>
                    <w:szCs w:val="20"/>
                  </w:rPr>
                  <w:t>☐</w:t>
                </w:r>
              </w:sdtContent>
            </w:sdt>
            <w:r w:rsidR="00BC668D">
              <w:rPr>
                <w:rFonts w:eastAsia="Arial" w:cs="Arial"/>
                <w:sz w:val="20"/>
                <w:szCs w:val="20"/>
              </w:rPr>
              <w:t xml:space="preserve"> </w:t>
            </w:r>
            <w:r w:rsidR="000A4EF4" w:rsidRPr="00BC668D">
              <w:rPr>
                <w:rFonts w:eastAsia="Arial" w:cs="Arial"/>
                <w:sz w:val="20"/>
                <w:szCs w:val="20"/>
              </w:rPr>
              <w:t>Unsure</w:t>
            </w:r>
          </w:p>
        </w:tc>
      </w:tr>
      <w:tr w:rsidR="000A4EF4" w14:paraId="0FD582D8" w14:textId="77777777" w:rsidTr="00DF3A89">
        <w:tc>
          <w:tcPr>
            <w:tcW w:w="2600" w:type="dxa"/>
            <w:shd w:val="clear" w:color="auto" w:fill="D9D9D9" w:themeFill="background1" w:themeFillShade="D9"/>
          </w:tcPr>
          <w:p w14:paraId="2D1B8640" w14:textId="7481B18A" w:rsidR="000A4EF4" w:rsidRDefault="000A4EF4" w:rsidP="002C1A3A">
            <w:pPr>
              <w:rPr>
                <w:rFonts w:eastAsia="Arial" w:cs="Arial"/>
                <w:sz w:val="20"/>
                <w:szCs w:val="20"/>
              </w:rPr>
            </w:pPr>
            <w:r>
              <w:rPr>
                <w:rFonts w:eastAsia="Arial" w:cs="Arial"/>
                <w:sz w:val="20"/>
                <w:szCs w:val="20"/>
              </w:rPr>
              <w:t>If yes, w</w:t>
            </w:r>
            <w:r w:rsidRPr="00272559">
              <w:rPr>
                <w:rFonts w:eastAsia="Arial" w:cs="Arial"/>
                <w:sz w:val="20"/>
                <w:szCs w:val="20"/>
              </w:rPr>
              <w:t>hat</w:t>
            </w:r>
            <w:r w:rsidR="00DC4941">
              <w:rPr>
                <w:rFonts w:eastAsia="Arial" w:cs="Arial"/>
                <w:sz w:val="20"/>
                <w:szCs w:val="20"/>
              </w:rPr>
              <w:t xml:space="preserve"> LIS</w:t>
            </w:r>
            <w:r w:rsidRPr="00272559">
              <w:rPr>
                <w:rFonts w:eastAsia="Arial" w:cs="Arial"/>
                <w:sz w:val="20"/>
                <w:szCs w:val="20"/>
              </w:rPr>
              <w:t xml:space="preserve"> support or expertise is required</w:t>
            </w:r>
            <w:r>
              <w:rPr>
                <w:rFonts w:eastAsia="Arial" w:cs="Arial"/>
                <w:sz w:val="20"/>
                <w:szCs w:val="20"/>
              </w:rPr>
              <w:t>?</w:t>
            </w:r>
          </w:p>
          <w:p w14:paraId="79CD31F6" w14:textId="670F0D6B" w:rsidR="000A4EF4" w:rsidRPr="00583C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w:t>
            </w:r>
            <w:r>
              <w:rPr>
                <w:rFonts w:eastAsia="Arial" w:cs="Arial"/>
                <w:sz w:val="20"/>
                <w:szCs w:val="20"/>
              </w:rPr>
              <w:t>5</w:t>
            </w:r>
            <w:r w:rsidRPr="5595176E">
              <w:rPr>
                <w:rFonts w:eastAsia="Arial" w:cs="Arial"/>
                <w:sz w:val="20"/>
                <w:szCs w:val="20"/>
              </w:rPr>
              <w:t>0 words)</w:t>
            </w:r>
          </w:p>
        </w:tc>
        <w:tc>
          <w:tcPr>
            <w:tcW w:w="6460" w:type="dxa"/>
          </w:tcPr>
          <w:p w14:paraId="50029D3B" w14:textId="77777777" w:rsidR="000A4EF4" w:rsidRDefault="000A4EF4" w:rsidP="002C1A3A">
            <w:pPr>
              <w:rPr>
                <w:rFonts w:eastAsia="Arial" w:cs="Arial"/>
                <w:sz w:val="20"/>
                <w:szCs w:val="20"/>
              </w:rPr>
            </w:pPr>
          </w:p>
          <w:p w14:paraId="0F56CBCF" w14:textId="77777777" w:rsidR="000A4EF4" w:rsidRPr="5595176E" w:rsidRDefault="000A4EF4" w:rsidP="002C1A3A">
            <w:pPr>
              <w:rPr>
                <w:rFonts w:eastAsia="Arial" w:cs="Arial"/>
                <w:sz w:val="20"/>
                <w:szCs w:val="20"/>
              </w:rPr>
            </w:pPr>
          </w:p>
        </w:tc>
      </w:tr>
      <w:tr w:rsidR="001E3510" w14:paraId="24BCF28D" w14:textId="77777777" w:rsidTr="00DF3A89">
        <w:tc>
          <w:tcPr>
            <w:tcW w:w="2600" w:type="dxa"/>
            <w:shd w:val="clear" w:color="auto" w:fill="D9D9D9" w:themeFill="background1" w:themeFillShade="D9"/>
          </w:tcPr>
          <w:p w14:paraId="39927170" w14:textId="40412E15" w:rsidR="001E3510" w:rsidRDefault="007C6BC8" w:rsidP="002C1A3A">
            <w:pPr>
              <w:rPr>
                <w:rFonts w:eastAsia="Arial" w:cs="Arial"/>
                <w:sz w:val="20"/>
                <w:szCs w:val="20"/>
              </w:rPr>
            </w:pPr>
            <w:r>
              <w:rPr>
                <w:rFonts w:eastAsia="Arial" w:cs="Arial"/>
                <w:sz w:val="20"/>
                <w:szCs w:val="20"/>
              </w:rPr>
              <w:t>D</w:t>
            </w:r>
            <w:r w:rsidR="00647E6A">
              <w:rPr>
                <w:rFonts w:eastAsia="Arial" w:cs="Arial"/>
                <w:sz w:val="20"/>
                <w:szCs w:val="20"/>
              </w:rPr>
              <w:t xml:space="preserve">o you plan to </w:t>
            </w:r>
            <w:r>
              <w:rPr>
                <w:rFonts w:eastAsia="Arial" w:cs="Arial"/>
                <w:sz w:val="20"/>
                <w:szCs w:val="20"/>
              </w:rPr>
              <w:t xml:space="preserve">conduct learning analytics in your </w:t>
            </w:r>
            <w:r w:rsidR="00A420F1">
              <w:rPr>
                <w:rFonts w:eastAsia="Arial" w:cs="Arial"/>
                <w:sz w:val="20"/>
                <w:szCs w:val="20"/>
              </w:rPr>
              <w:t>innovation?</w:t>
            </w:r>
          </w:p>
          <w:p w14:paraId="67D1305A" w14:textId="77777777" w:rsidR="00647E6A" w:rsidRDefault="00647E6A" w:rsidP="002C1A3A">
            <w:pPr>
              <w:rPr>
                <w:rFonts w:eastAsia="Arial" w:cs="Arial"/>
                <w:sz w:val="20"/>
                <w:szCs w:val="20"/>
              </w:rPr>
            </w:pPr>
          </w:p>
        </w:tc>
        <w:tc>
          <w:tcPr>
            <w:tcW w:w="6460" w:type="dxa"/>
          </w:tcPr>
          <w:p w14:paraId="372EA610" w14:textId="77777777" w:rsidR="00A420F1" w:rsidRPr="00BC668D" w:rsidRDefault="00000000" w:rsidP="00A420F1">
            <w:pPr>
              <w:spacing w:line="240" w:lineRule="auto"/>
              <w:rPr>
                <w:rFonts w:eastAsia="Arial" w:cs="Arial"/>
                <w:sz w:val="20"/>
                <w:szCs w:val="20"/>
              </w:rPr>
            </w:pPr>
            <w:sdt>
              <w:sdtPr>
                <w:rPr>
                  <w:rFonts w:eastAsia="Arial" w:cs="Arial"/>
                  <w:sz w:val="20"/>
                  <w:szCs w:val="20"/>
                </w:rPr>
                <w:id w:val="-599487617"/>
                <w14:checkbox>
                  <w14:checked w14:val="0"/>
                  <w14:checkedState w14:val="2612" w14:font="MS Gothic"/>
                  <w14:uncheckedState w14:val="2610" w14:font="MS Gothic"/>
                </w14:checkbox>
              </w:sdtPr>
              <w:sdtContent>
                <w:r w:rsidR="00A420F1">
                  <w:rPr>
                    <w:rFonts w:ascii="MS Gothic" w:eastAsia="MS Gothic" w:hAnsi="MS Gothic" w:cs="Arial" w:hint="eastAsia"/>
                    <w:sz w:val="20"/>
                    <w:szCs w:val="20"/>
                  </w:rPr>
                  <w:t>☐</w:t>
                </w:r>
              </w:sdtContent>
            </w:sdt>
            <w:r w:rsidR="00A420F1">
              <w:rPr>
                <w:rFonts w:eastAsia="Arial" w:cs="Arial"/>
                <w:sz w:val="20"/>
                <w:szCs w:val="20"/>
              </w:rPr>
              <w:t xml:space="preserve"> </w:t>
            </w:r>
            <w:r w:rsidR="00A420F1" w:rsidRPr="00BC668D">
              <w:rPr>
                <w:rFonts w:eastAsia="Arial" w:cs="Arial"/>
                <w:sz w:val="20"/>
                <w:szCs w:val="20"/>
              </w:rPr>
              <w:t>Yes</w:t>
            </w:r>
          </w:p>
          <w:p w14:paraId="13A59021" w14:textId="77777777" w:rsidR="00A420F1" w:rsidRPr="00BC668D" w:rsidRDefault="00000000" w:rsidP="00A420F1">
            <w:pPr>
              <w:spacing w:line="240" w:lineRule="auto"/>
              <w:rPr>
                <w:rFonts w:eastAsia="Arial" w:cs="Arial"/>
                <w:sz w:val="20"/>
                <w:szCs w:val="20"/>
              </w:rPr>
            </w:pPr>
            <w:sdt>
              <w:sdtPr>
                <w:rPr>
                  <w:rFonts w:eastAsia="Arial" w:cs="Arial"/>
                  <w:sz w:val="20"/>
                  <w:szCs w:val="20"/>
                </w:rPr>
                <w:id w:val="-280964007"/>
                <w14:checkbox>
                  <w14:checked w14:val="0"/>
                  <w14:checkedState w14:val="2612" w14:font="MS Gothic"/>
                  <w14:uncheckedState w14:val="2610" w14:font="MS Gothic"/>
                </w14:checkbox>
              </w:sdtPr>
              <w:sdtContent>
                <w:r w:rsidR="00A420F1">
                  <w:rPr>
                    <w:rFonts w:ascii="MS Gothic" w:eastAsia="MS Gothic" w:hAnsi="MS Gothic" w:cs="Arial" w:hint="eastAsia"/>
                    <w:sz w:val="20"/>
                    <w:szCs w:val="20"/>
                  </w:rPr>
                  <w:t>☐</w:t>
                </w:r>
              </w:sdtContent>
            </w:sdt>
            <w:r w:rsidR="00A420F1">
              <w:rPr>
                <w:rFonts w:eastAsia="Arial" w:cs="Arial"/>
                <w:sz w:val="20"/>
                <w:szCs w:val="20"/>
              </w:rPr>
              <w:t xml:space="preserve"> </w:t>
            </w:r>
            <w:r w:rsidR="00A420F1" w:rsidRPr="00BC668D">
              <w:rPr>
                <w:rFonts w:eastAsia="Arial" w:cs="Arial"/>
                <w:sz w:val="20"/>
                <w:szCs w:val="20"/>
              </w:rPr>
              <w:t>No</w:t>
            </w:r>
          </w:p>
          <w:p w14:paraId="108ECE8E" w14:textId="77777777" w:rsidR="001E3510" w:rsidRDefault="00000000" w:rsidP="00A420F1">
            <w:pPr>
              <w:rPr>
                <w:rFonts w:eastAsia="Arial" w:cs="Arial"/>
                <w:sz w:val="20"/>
                <w:szCs w:val="20"/>
              </w:rPr>
            </w:pPr>
            <w:sdt>
              <w:sdtPr>
                <w:rPr>
                  <w:rFonts w:eastAsia="Arial" w:cs="Arial"/>
                  <w:sz w:val="20"/>
                  <w:szCs w:val="20"/>
                </w:rPr>
                <w:id w:val="-1248647164"/>
                <w14:checkbox>
                  <w14:checked w14:val="0"/>
                  <w14:checkedState w14:val="2612" w14:font="MS Gothic"/>
                  <w14:uncheckedState w14:val="2610" w14:font="MS Gothic"/>
                </w14:checkbox>
              </w:sdtPr>
              <w:sdtContent>
                <w:r w:rsidR="00A420F1">
                  <w:rPr>
                    <w:rFonts w:ascii="MS Gothic" w:eastAsia="MS Gothic" w:hAnsi="MS Gothic" w:cs="Arial" w:hint="eastAsia"/>
                    <w:sz w:val="20"/>
                    <w:szCs w:val="20"/>
                  </w:rPr>
                  <w:t>☐</w:t>
                </w:r>
              </w:sdtContent>
            </w:sdt>
            <w:r w:rsidR="00A420F1">
              <w:rPr>
                <w:rFonts w:eastAsia="Arial" w:cs="Arial"/>
                <w:sz w:val="20"/>
                <w:szCs w:val="20"/>
              </w:rPr>
              <w:t xml:space="preserve"> </w:t>
            </w:r>
            <w:r w:rsidR="00A420F1" w:rsidRPr="00BC668D">
              <w:rPr>
                <w:rFonts w:eastAsia="Arial" w:cs="Arial"/>
                <w:sz w:val="20"/>
                <w:szCs w:val="20"/>
              </w:rPr>
              <w:t>Unsure</w:t>
            </w:r>
          </w:p>
          <w:p w14:paraId="25575C86" w14:textId="77777777" w:rsidR="00A420F1" w:rsidRDefault="00A420F1" w:rsidP="00A420F1">
            <w:pPr>
              <w:rPr>
                <w:rFonts w:eastAsia="Arial" w:cs="Arial"/>
                <w:sz w:val="20"/>
                <w:szCs w:val="20"/>
              </w:rPr>
            </w:pPr>
          </w:p>
          <w:p w14:paraId="5F38E52E" w14:textId="3E984FFE" w:rsidR="00A420F1" w:rsidRDefault="00A420F1" w:rsidP="00A420F1">
            <w:pPr>
              <w:rPr>
                <w:rFonts w:eastAsia="Arial" w:cs="Arial"/>
                <w:sz w:val="20"/>
                <w:szCs w:val="20"/>
              </w:rPr>
            </w:pPr>
            <w:r>
              <w:rPr>
                <w:rFonts w:eastAsia="Arial" w:cs="Arial"/>
                <w:sz w:val="20"/>
                <w:szCs w:val="20"/>
              </w:rPr>
              <w:t xml:space="preserve">If ‘yes’ or ‘unsure’, please </w:t>
            </w:r>
            <w:r w:rsidR="005B4FAD">
              <w:rPr>
                <w:rFonts w:eastAsia="Arial" w:cs="Arial"/>
                <w:sz w:val="20"/>
                <w:szCs w:val="20"/>
              </w:rPr>
              <w:t>consult the “</w:t>
            </w:r>
            <w:hyperlink r:id="rId14" w:history="1">
              <w:r w:rsidR="005B4FAD" w:rsidRPr="005B4FAD">
                <w:rPr>
                  <w:rStyle w:val="Hyperlink"/>
                  <w:rFonts w:eastAsia="Arial" w:cs="Arial"/>
                  <w:sz w:val="20"/>
                  <w:szCs w:val="20"/>
                </w:rPr>
                <w:t>How to get started with learning analytics at TU/e</w:t>
              </w:r>
            </w:hyperlink>
            <w:r w:rsidR="005B4FAD">
              <w:rPr>
                <w:rFonts w:eastAsia="Arial" w:cs="Arial"/>
                <w:sz w:val="20"/>
                <w:szCs w:val="20"/>
              </w:rPr>
              <w:t>” guide</w:t>
            </w:r>
          </w:p>
        </w:tc>
      </w:tr>
    </w:tbl>
    <w:p w14:paraId="0D094641" w14:textId="77777777" w:rsidR="000A4EF4" w:rsidRDefault="000A4EF4" w:rsidP="000A4EF4">
      <w:pPr>
        <w:spacing w:line="257" w:lineRule="auto"/>
      </w:pPr>
    </w:p>
    <w:p w14:paraId="37D8DE6A" w14:textId="77777777" w:rsidR="000A4EF4" w:rsidRDefault="000A4EF4" w:rsidP="00DF3A89">
      <w:pPr>
        <w:pStyle w:val="Heading2"/>
      </w:pPr>
      <w:r w:rsidRPr="5595176E">
        <w:t>Evaluation strategy</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14:paraId="5E0FBC1B" w14:textId="77777777" w:rsidTr="00DF3A89">
        <w:tc>
          <w:tcPr>
            <w:tcW w:w="2600" w:type="dxa"/>
            <w:shd w:val="clear" w:color="auto" w:fill="D9D9D9" w:themeFill="background1" w:themeFillShade="D9"/>
          </w:tcPr>
          <w:p w14:paraId="15D96832" w14:textId="77777777" w:rsidR="000A4EF4" w:rsidRDefault="000A4EF4" w:rsidP="002C1A3A">
            <w:pPr>
              <w:rPr>
                <w:rFonts w:eastAsia="Arial" w:cs="Arial"/>
                <w:sz w:val="20"/>
                <w:szCs w:val="20"/>
              </w:rPr>
            </w:pPr>
            <w:r w:rsidRPr="5595176E">
              <w:rPr>
                <w:rFonts w:eastAsia="Arial" w:cs="Arial"/>
                <w:sz w:val="20"/>
                <w:szCs w:val="20"/>
              </w:rPr>
              <w:t xml:space="preserve">How will the educational innovation be evaluated? </w:t>
            </w:r>
          </w:p>
          <w:p w14:paraId="507EF7EA" w14:textId="77777777" w:rsidR="000A4EF4" w:rsidRDefault="000A4EF4" w:rsidP="002C1A3A">
            <w:pPr>
              <w:rPr>
                <w:rFonts w:eastAsia="Arial" w:cs="Arial"/>
                <w:sz w:val="20"/>
                <w:szCs w:val="20"/>
              </w:rPr>
            </w:pPr>
            <w:r w:rsidRPr="5595176E">
              <w:rPr>
                <w:rFonts w:eastAsia="Arial" w:cs="Arial"/>
                <w:sz w:val="20"/>
                <w:szCs w:val="20"/>
              </w:rPr>
              <w:t>Consider both formative and summative evaluation, i.e. for immediate adaption or for adaption in next cycle of a course</w:t>
            </w:r>
          </w:p>
          <w:p w14:paraId="31F9BD3A" w14:textId="77777777" w:rsidR="000A4EF4" w:rsidRDefault="000A4EF4" w:rsidP="002C1A3A">
            <w:pPr>
              <w:rPr>
                <w:rFonts w:eastAsia="Arial" w:cs="Arial"/>
                <w:sz w:val="20"/>
                <w:szCs w:val="20"/>
              </w:rPr>
            </w:pPr>
            <w:r w:rsidRPr="5595176E">
              <w:rPr>
                <w:rFonts w:eastAsia="Arial" w:cs="Arial"/>
                <w:sz w:val="20"/>
                <w:szCs w:val="20"/>
              </w:rPr>
              <w:lastRenderedPageBreak/>
              <w:t>Include the following points:</w:t>
            </w:r>
          </w:p>
          <w:p w14:paraId="54DD1F27" w14:textId="77777777" w:rsidR="000A4EF4" w:rsidRPr="00BC668D" w:rsidRDefault="000A4EF4" w:rsidP="00BC668D">
            <w:pPr>
              <w:pStyle w:val="ListParagraph"/>
              <w:numPr>
                <w:ilvl w:val="0"/>
                <w:numId w:val="25"/>
              </w:numPr>
              <w:spacing w:line="240" w:lineRule="auto"/>
              <w:rPr>
                <w:rFonts w:eastAsia="Arial" w:cs="Arial"/>
                <w:sz w:val="20"/>
                <w:szCs w:val="20"/>
              </w:rPr>
            </w:pPr>
            <w:r w:rsidRPr="00BC668D">
              <w:rPr>
                <w:rFonts w:eastAsia="Arial" w:cs="Arial"/>
                <w:sz w:val="20"/>
                <w:szCs w:val="20"/>
              </w:rPr>
              <w:t>Evaluation question: what do you want to evaluate?</w:t>
            </w:r>
          </w:p>
          <w:p w14:paraId="42010724" w14:textId="77777777" w:rsidR="000A4EF4" w:rsidRPr="00BC668D" w:rsidRDefault="000A4EF4" w:rsidP="00BC668D">
            <w:pPr>
              <w:pStyle w:val="ListParagraph"/>
              <w:numPr>
                <w:ilvl w:val="0"/>
                <w:numId w:val="25"/>
              </w:numPr>
              <w:spacing w:line="240" w:lineRule="auto"/>
              <w:rPr>
                <w:rFonts w:eastAsia="Arial" w:cs="Arial"/>
                <w:sz w:val="20"/>
                <w:szCs w:val="20"/>
              </w:rPr>
            </w:pPr>
            <w:r w:rsidRPr="00BC668D">
              <w:rPr>
                <w:rFonts w:eastAsia="Arial" w:cs="Arial"/>
                <w:sz w:val="20"/>
                <w:szCs w:val="20"/>
              </w:rPr>
              <w:t>Data collection: what (type of) data (e.g. focus group discussions, student survey results, interviews)? When collected? How collected?</w:t>
            </w:r>
          </w:p>
          <w:p w14:paraId="3C7BC01A" w14:textId="77777777" w:rsidR="000A4EF4" w:rsidRPr="00BC668D" w:rsidRDefault="000A4EF4" w:rsidP="00BC668D">
            <w:pPr>
              <w:pStyle w:val="ListParagraph"/>
              <w:numPr>
                <w:ilvl w:val="0"/>
                <w:numId w:val="25"/>
              </w:numPr>
              <w:spacing w:line="240" w:lineRule="auto"/>
              <w:rPr>
                <w:rFonts w:eastAsia="Arial" w:cs="Arial"/>
                <w:sz w:val="20"/>
                <w:szCs w:val="20"/>
              </w:rPr>
            </w:pPr>
            <w:r w:rsidRPr="00BC668D">
              <w:rPr>
                <w:rFonts w:eastAsia="Arial" w:cs="Arial"/>
                <w:sz w:val="20"/>
                <w:szCs w:val="20"/>
              </w:rPr>
              <w:t xml:space="preserve">Data analysis: how is data </w:t>
            </w:r>
            <w:proofErr w:type="spellStart"/>
            <w:r w:rsidRPr="00BC668D">
              <w:rPr>
                <w:rFonts w:eastAsia="Arial" w:cs="Arial"/>
                <w:sz w:val="20"/>
                <w:szCs w:val="20"/>
              </w:rPr>
              <w:t>analysed</w:t>
            </w:r>
            <w:proofErr w:type="spellEnd"/>
            <w:r w:rsidRPr="00BC668D">
              <w:rPr>
                <w:rFonts w:eastAsia="Arial" w:cs="Arial"/>
                <w:sz w:val="20"/>
                <w:szCs w:val="20"/>
              </w:rPr>
              <w:t>?</w:t>
            </w:r>
          </w:p>
          <w:p w14:paraId="72857EFB" w14:textId="77777777" w:rsidR="000A4EF4" w:rsidRPr="00BC668D" w:rsidRDefault="000A4EF4" w:rsidP="00BC668D">
            <w:pPr>
              <w:pStyle w:val="ListParagraph"/>
              <w:numPr>
                <w:ilvl w:val="0"/>
                <w:numId w:val="25"/>
              </w:numPr>
              <w:spacing w:line="240" w:lineRule="auto"/>
              <w:rPr>
                <w:rFonts w:eastAsia="Arial" w:cs="Arial"/>
                <w:sz w:val="20"/>
                <w:szCs w:val="20"/>
              </w:rPr>
            </w:pPr>
            <w:r w:rsidRPr="00BC668D">
              <w:rPr>
                <w:rFonts w:eastAsia="Arial" w:cs="Arial"/>
                <w:sz w:val="20"/>
                <w:szCs w:val="20"/>
              </w:rPr>
              <w:t>How will the results of the evaluation be used?</w:t>
            </w:r>
          </w:p>
          <w:p w14:paraId="066565B6" w14:textId="77777777" w:rsidR="000A4EF4" w:rsidRDefault="000A4EF4" w:rsidP="002C1A3A">
            <w:pPr>
              <w:rPr>
                <w:rFonts w:eastAsia="Arial" w:cs="Arial"/>
                <w:sz w:val="20"/>
                <w:szCs w:val="20"/>
              </w:rPr>
            </w:pPr>
          </w:p>
          <w:p w14:paraId="7AFBBAC6" w14:textId="77777777" w:rsidR="000A4EF4" w:rsidRPr="00185824" w:rsidRDefault="000A4EF4" w:rsidP="002C1A3A">
            <w:pPr>
              <w:rPr>
                <w:rFonts w:eastAsia="Arial" w:cs="Arial"/>
                <w:sz w:val="20"/>
                <w:szCs w:val="20"/>
              </w:rPr>
            </w:pPr>
            <w:r>
              <w:rPr>
                <w:rFonts w:eastAsia="Arial" w:cs="Arial"/>
                <w:sz w:val="20"/>
                <w:szCs w:val="20"/>
              </w:rPr>
              <w:t xml:space="preserve">Answers can be as brief/elaborate as necessary </w:t>
            </w:r>
          </w:p>
        </w:tc>
        <w:tc>
          <w:tcPr>
            <w:tcW w:w="6460" w:type="dxa"/>
          </w:tcPr>
          <w:p w14:paraId="26393EF5" w14:textId="1D053CE4" w:rsidR="000A4EF4" w:rsidRDefault="00587C6C" w:rsidP="002C1A3A">
            <w:pPr>
              <w:rPr>
                <w:rFonts w:eastAsia="Arial" w:cs="Arial"/>
                <w:color w:val="808080" w:themeColor="background1" w:themeShade="80"/>
                <w:sz w:val="20"/>
                <w:szCs w:val="20"/>
              </w:rPr>
            </w:pPr>
            <w:r>
              <w:rPr>
                <w:rFonts w:eastAsia="Arial" w:cs="Arial"/>
                <w:color w:val="808080" w:themeColor="background1" w:themeShade="80"/>
                <w:sz w:val="20"/>
                <w:szCs w:val="20"/>
              </w:rPr>
              <w:lastRenderedPageBreak/>
              <w:t>TIP</w:t>
            </w:r>
          </w:p>
          <w:p w14:paraId="3EC32CA9" w14:textId="2921BB75" w:rsidR="0014457F" w:rsidRPr="003E7FFB" w:rsidRDefault="00587C6C" w:rsidP="003E7FFB">
            <w:pPr>
              <w:pStyle w:val="ListParagraph"/>
              <w:numPr>
                <w:ilvl w:val="0"/>
                <w:numId w:val="29"/>
              </w:numPr>
              <w:rPr>
                <w:rFonts w:eastAsia="Arial" w:cs="Arial"/>
                <w:color w:val="808080" w:themeColor="background1" w:themeShade="80"/>
                <w:sz w:val="20"/>
                <w:szCs w:val="20"/>
              </w:rPr>
            </w:pPr>
            <w:r>
              <w:rPr>
                <w:rFonts w:eastAsia="Arial" w:cs="Arial"/>
                <w:color w:val="808080" w:themeColor="background1" w:themeShade="80"/>
                <w:sz w:val="20"/>
                <w:szCs w:val="20"/>
              </w:rPr>
              <w:t>Explicate how students’ voices will be included</w:t>
            </w:r>
          </w:p>
          <w:p w14:paraId="7D310EBF" w14:textId="77777777" w:rsidR="000A4EF4" w:rsidRPr="00DA53A4" w:rsidRDefault="000A4EF4" w:rsidP="002C1A3A">
            <w:pPr>
              <w:rPr>
                <w:rFonts w:eastAsia="Arial" w:cs="Arial"/>
                <w:sz w:val="20"/>
                <w:szCs w:val="20"/>
                <w:highlight w:val="yellow"/>
              </w:rPr>
            </w:pPr>
          </w:p>
        </w:tc>
      </w:tr>
    </w:tbl>
    <w:p w14:paraId="1CB0486E" w14:textId="77777777" w:rsidR="000A4EF4" w:rsidRDefault="000A4EF4" w:rsidP="000A4EF4">
      <w:pPr>
        <w:spacing w:line="257" w:lineRule="auto"/>
      </w:pPr>
      <w:r w:rsidRPr="5595176E">
        <w:rPr>
          <w:rFonts w:eastAsia="Arial" w:cs="Arial"/>
          <w:sz w:val="20"/>
          <w:szCs w:val="20"/>
        </w:rPr>
        <w:t xml:space="preserve"> </w:t>
      </w:r>
    </w:p>
    <w:p w14:paraId="31D757AA" w14:textId="77777777" w:rsidR="000A4EF4" w:rsidRDefault="000A4EF4" w:rsidP="00DF3A89">
      <w:pPr>
        <w:pStyle w:val="Heading2"/>
      </w:pPr>
      <w:r w:rsidRPr="5595176E">
        <w:t>Dissemination strategy</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2600"/>
        <w:gridCol w:w="6460"/>
      </w:tblGrid>
      <w:tr w:rsidR="000A4EF4" w14:paraId="5D40F069" w14:textId="77777777" w:rsidTr="00DF3A89">
        <w:tc>
          <w:tcPr>
            <w:tcW w:w="2600" w:type="dxa"/>
            <w:shd w:val="clear" w:color="auto" w:fill="D9D9D9" w:themeFill="background1" w:themeFillShade="D9"/>
          </w:tcPr>
          <w:p w14:paraId="2D4AD4F9" w14:textId="77777777" w:rsidR="000A4EF4" w:rsidRDefault="000A4EF4" w:rsidP="002C1A3A">
            <w:pPr>
              <w:rPr>
                <w:rFonts w:eastAsia="Arial" w:cs="Arial"/>
                <w:sz w:val="20"/>
                <w:szCs w:val="20"/>
              </w:rPr>
            </w:pPr>
            <w:r w:rsidRPr="5595176E">
              <w:rPr>
                <w:rFonts w:eastAsia="Arial" w:cs="Arial"/>
                <w:sz w:val="20"/>
                <w:szCs w:val="20"/>
              </w:rPr>
              <w:t>What aspects of the innovation are worthwhile to disseminate? For example: IT tools or other deliverables, teaching and learning strategy</w:t>
            </w:r>
            <w:r>
              <w:rPr>
                <w:rFonts w:eastAsia="Arial" w:cs="Arial"/>
                <w:sz w:val="20"/>
                <w:szCs w:val="20"/>
              </w:rPr>
              <w:t>)</w:t>
            </w:r>
          </w:p>
          <w:p w14:paraId="66E66165" w14:textId="6AD76ACD" w:rsidR="000A4E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100 words)</w:t>
            </w:r>
          </w:p>
        </w:tc>
        <w:tc>
          <w:tcPr>
            <w:tcW w:w="6460" w:type="dxa"/>
          </w:tcPr>
          <w:p w14:paraId="2F33473E" w14:textId="77777777" w:rsidR="000A4EF4" w:rsidRDefault="000A4EF4" w:rsidP="002C1A3A">
            <w:pPr>
              <w:rPr>
                <w:rFonts w:eastAsia="Arial" w:cs="Arial"/>
                <w:sz w:val="20"/>
                <w:szCs w:val="20"/>
              </w:rPr>
            </w:pPr>
            <w:r w:rsidRPr="5595176E">
              <w:rPr>
                <w:rFonts w:eastAsia="Arial" w:cs="Arial"/>
                <w:sz w:val="20"/>
                <w:szCs w:val="20"/>
              </w:rPr>
              <w:t xml:space="preserve"> </w:t>
            </w:r>
          </w:p>
        </w:tc>
      </w:tr>
      <w:tr w:rsidR="000A4EF4" w14:paraId="4F83218E" w14:textId="77777777" w:rsidTr="00DF3A89">
        <w:tc>
          <w:tcPr>
            <w:tcW w:w="2600" w:type="dxa"/>
            <w:shd w:val="clear" w:color="auto" w:fill="D9D9D9" w:themeFill="background1" w:themeFillShade="D9"/>
          </w:tcPr>
          <w:p w14:paraId="1F53D2A6" w14:textId="77777777" w:rsidR="000A4EF4" w:rsidRDefault="000A4EF4" w:rsidP="002C1A3A">
            <w:pPr>
              <w:rPr>
                <w:rFonts w:eastAsia="Arial" w:cs="Arial"/>
                <w:sz w:val="20"/>
                <w:szCs w:val="20"/>
              </w:rPr>
            </w:pPr>
            <w:r w:rsidRPr="5595176E">
              <w:rPr>
                <w:rFonts w:eastAsia="Arial" w:cs="Arial"/>
                <w:sz w:val="20"/>
                <w:szCs w:val="20"/>
              </w:rPr>
              <w:t>Intended target group</w:t>
            </w:r>
          </w:p>
        </w:tc>
        <w:tc>
          <w:tcPr>
            <w:tcW w:w="6460" w:type="dxa"/>
          </w:tcPr>
          <w:p w14:paraId="6DC4F05C" w14:textId="74D2F892" w:rsidR="000A4EF4" w:rsidRPr="00757297" w:rsidRDefault="00000000" w:rsidP="00757297">
            <w:pPr>
              <w:spacing w:line="240" w:lineRule="auto"/>
              <w:rPr>
                <w:rFonts w:eastAsia="Arial" w:cs="Arial"/>
                <w:sz w:val="20"/>
                <w:szCs w:val="20"/>
              </w:rPr>
            </w:pPr>
            <w:sdt>
              <w:sdtPr>
                <w:rPr>
                  <w:rFonts w:eastAsia="Arial" w:cs="Arial"/>
                  <w:sz w:val="20"/>
                  <w:szCs w:val="20"/>
                </w:rPr>
                <w:id w:val="1757711284"/>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Within group</w:t>
            </w:r>
          </w:p>
          <w:p w14:paraId="3745F342" w14:textId="63497D9C" w:rsidR="000A4EF4" w:rsidRPr="00757297" w:rsidRDefault="00000000" w:rsidP="00757297">
            <w:pPr>
              <w:spacing w:line="240" w:lineRule="auto"/>
              <w:rPr>
                <w:rFonts w:eastAsia="Arial" w:cs="Arial"/>
                <w:sz w:val="20"/>
                <w:szCs w:val="20"/>
              </w:rPr>
            </w:pPr>
            <w:sdt>
              <w:sdtPr>
                <w:rPr>
                  <w:rFonts w:eastAsia="Arial" w:cs="Arial"/>
                  <w:sz w:val="20"/>
                  <w:szCs w:val="20"/>
                </w:rPr>
                <w:id w:val="390014769"/>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Within department</w:t>
            </w:r>
          </w:p>
          <w:p w14:paraId="1191EBF1" w14:textId="73AB096B" w:rsidR="000A4EF4" w:rsidRPr="00757297" w:rsidRDefault="00000000" w:rsidP="00757297">
            <w:pPr>
              <w:spacing w:line="240" w:lineRule="auto"/>
              <w:rPr>
                <w:rFonts w:eastAsia="Arial" w:cs="Arial"/>
                <w:sz w:val="20"/>
                <w:szCs w:val="20"/>
              </w:rPr>
            </w:pPr>
            <w:sdt>
              <w:sdtPr>
                <w:rPr>
                  <w:rFonts w:eastAsia="Arial" w:cs="Arial"/>
                  <w:sz w:val="20"/>
                  <w:szCs w:val="20"/>
                </w:rPr>
                <w:id w:val="-1365741102"/>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Within TU/e</w:t>
            </w:r>
          </w:p>
          <w:p w14:paraId="26154289" w14:textId="2FC7C5D5" w:rsidR="000A4EF4" w:rsidRPr="00757297" w:rsidRDefault="00000000" w:rsidP="00757297">
            <w:pPr>
              <w:spacing w:line="240" w:lineRule="auto"/>
              <w:rPr>
                <w:rFonts w:eastAsia="Arial" w:cs="Arial"/>
                <w:sz w:val="20"/>
                <w:szCs w:val="20"/>
              </w:rPr>
            </w:pPr>
            <w:sdt>
              <w:sdtPr>
                <w:rPr>
                  <w:rFonts w:eastAsia="Arial" w:cs="Arial"/>
                  <w:sz w:val="20"/>
                  <w:szCs w:val="20"/>
                </w:rPr>
                <w:id w:val="93904526"/>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 xml:space="preserve">Within </w:t>
            </w:r>
            <w:hyperlink r:id="rId15" w:history="1">
              <w:r w:rsidR="000A4EF4" w:rsidRPr="00757297">
                <w:rPr>
                  <w:rStyle w:val="Hyperlink"/>
                  <w:rFonts w:eastAsia="Arial" w:cs="Arial"/>
                  <w:sz w:val="20"/>
                  <w:szCs w:val="20"/>
                </w:rPr>
                <w:t>4TU</w:t>
              </w:r>
            </w:hyperlink>
          </w:p>
          <w:p w14:paraId="18A64E46" w14:textId="1A0B5229" w:rsidR="000A4EF4" w:rsidRPr="00757297" w:rsidRDefault="00000000" w:rsidP="00757297">
            <w:pPr>
              <w:spacing w:line="240" w:lineRule="auto"/>
              <w:rPr>
                <w:rFonts w:eastAsia="Arial" w:cs="Arial"/>
                <w:sz w:val="20"/>
                <w:szCs w:val="20"/>
              </w:rPr>
            </w:pPr>
            <w:sdt>
              <w:sdtPr>
                <w:rPr>
                  <w:rFonts w:eastAsia="Arial" w:cs="Arial"/>
                  <w:sz w:val="20"/>
                  <w:szCs w:val="20"/>
                </w:rPr>
                <w:id w:val="-1755735539"/>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 xml:space="preserve">Within </w:t>
            </w:r>
            <w:hyperlink r:id="rId16" w:history="1">
              <w:r w:rsidR="000A4EF4" w:rsidRPr="00757297">
                <w:rPr>
                  <w:rStyle w:val="Hyperlink"/>
                  <w:rFonts w:eastAsia="Arial" w:cs="Arial"/>
                  <w:sz w:val="20"/>
                  <w:szCs w:val="20"/>
                </w:rPr>
                <w:t>EWUU alliance</w:t>
              </w:r>
            </w:hyperlink>
          </w:p>
          <w:p w14:paraId="3F15985D" w14:textId="6C913312" w:rsidR="000A4EF4" w:rsidRPr="00757297" w:rsidRDefault="00000000" w:rsidP="00757297">
            <w:pPr>
              <w:spacing w:line="240" w:lineRule="auto"/>
              <w:rPr>
                <w:rFonts w:eastAsia="Arial" w:cs="Arial"/>
                <w:sz w:val="20"/>
                <w:szCs w:val="20"/>
              </w:rPr>
            </w:pPr>
            <w:sdt>
              <w:sdtPr>
                <w:rPr>
                  <w:rFonts w:eastAsia="Arial" w:cs="Arial"/>
                  <w:sz w:val="20"/>
                  <w:szCs w:val="20"/>
                </w:rPr>
                <w:id w:val="61768427"/>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 xml:space="preserve">Within </w:t>
            </w:r>
            <w:hyperlink r:id="rId17" w:history="1">
              <w:proofErr w:type="spellStart"/>
              <w:r w:rsidR="000A4EF4" w:rsidRPr="00757297">
                <w:rPr>
                  <w:rStyle w:val="Hyperlink"/>
                  <w:rFonts w:eastAsia="Arial" w:cs="Arial"/>
                  <w:sz w:val="20"/>
                  <w:szCs w:val="20"/>
                </w:rPr>
                <w:t>EuroTeQ</w:t>
              </w:r>
              <w:proofErr w:type="spellEnd"/>
            </w:hyperlink>
          </w:p>
          <w:p w14:paraId="3A8305D2" w14:textId="1C6EED90" w:rsidR="000A4EF4" w:rsidRPr="00757297" w:rsidRDefault="00000000" w:rsidP="00757297">
            <w:pPr>
              <w:spacing w:line="240" w:lineRule="auto"/>
              <w:rPr>
                <w:rFonts w:eastAsia="Arial" w:cs="Arial"/>
                <w:sz w:val="20"/>
                <w:szCs w:val="20"/>
              </w:rPr>
            </w:pPr>
            <w:sdt>
              <w:sdtPr>
                <w:rPr>
                  <w:rFonts w:eastAsia="Arial" w:cs="Arial"/>
                  <w:sz w:val="20"/>
                  <w:szCs w:val="20"/>
                </w:rPr>
                <w:id w:val="-1836905615"/>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Other</w:t>
            </w:r>
          </w:p>
        </w:tc>
      </w:tr>
      <w:tr w:rsidR="000A4EF4" w14:paraId="189A3986" w14:textId="77777777" w:rsidTr="00DF3A89">
        <w:tc>
          <w:tcPr>
            <w:tcW w:w="2600" w:type="dxa"/>
            <w:shd w:val="clear" w:color="auto" w:fill="D9D9D9" w:themeFill="background1" w:themeFillShade="D9"/>
          </w:tcPr>
          <w:p w14:paraId="74AB1D60" w14:textId="77777777" w:rsidR="000A4EF4" w:rsidRDefault="000A4EF4" w:rsidP="002C1A3A">
            <w:pPr>
              <w:rPr>
                <w:rFonts w:eastAsia="Arial" w:cs="Arial"/>
                <w:sz w:val="20"/>
                <w:szCs w:val="20"/>
              </w:rPr>
            </w:pPr>
            <w:r w:rsidRPr="5595176E">
              <w:rPr>
                <w:rFonts w:eastAsia="Arial" w:cs="Arial"/>
                <w:sz w:val="20"/>
                <w:szCs w:val="20"/>
              </w:rPr>
              <w:t xml:space="preserve">Elaborate </w:t>
            </w:r>
            <w:r>
              <w:rPr>
                <w:rFonts w:eastAsia="Arial" w:cs="Arial"/>
                <w:sz w:val="20"/>
                <w:szCs w:val="20"/>
              </w:rPr>
              <w:t xml:space="preserve">on </w:t>
            </w:r>
            <w:r w:rsidRPr="5595176E">
              <w:rPr>
                <w:rFonts w:eastAsia="Arial" w:cs="Arial"/>
                <w:sz w:val="20"/>
                <w:szCs w:val="20"/>
              </w:rPr>
              <w:t>your answer</w:t>
            </w:r>
          </w:p>
          <w:p w14:paraId="121F1EFD" w14:textId="529537AF" w:rsidR="000A4E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100 words)</w:t>
            </w:r>
          </w:p>
        </w:tc>
        <w:tc>
          <w:tcPr>
            <w:tcW w:w="6460" w:type="dxa"/>
          </w:tcPr>
          <w:p w14:paraId="4EF498E4" w14:textId="77777777" w:rsidR="000A4EF4" w:rsidRDefault="000A4EF4" w:rsidP="00757297">
            <w:pPr>
              <w:rPr>
                <w:rFonts w:eastAsia="Arial" w:cs="Arial"/>
                <w:sz w:val="20"/>
                <w:szCs w:val="20"/>
              </w:rPr>
            </w:pPr>
            <w:r w:rsidRPr="5595176E">
              <w:rPr>
                <w:rFonts w:eastAsia="Arial" w:cs="Arial"/>
                <w:sz w:val="20"/>
                <w:szCs w:val="20"/>
              </w:rPr>
              <w:t xml:space="preserve"> </w:t>
            </w:r>
          </w:p>
        </w:tc>
      </w:tr>
      <w:tr w:rsidR="000A4EF4" w14:paraId="7EE9AEA8" w14:textId="77777777" w:rsidTr="00DF3A89">
        <w:tc>
          <w:tcPr>
            <w:tcW w:w="2600" w:type="dxa"/>
            <w:shd w:val="clear" w:color="auto" w:fill="D9D9D9" w:themeFill="background1" w:themeFillShade="D9"/>
          </w:tcPr>
          <w:p w14:paraId="6F9D8339" w14:textId="77777777" w:rsidR="000A4EF4" w:rsidRDefault="000A4EF4" w:rsidP="002C1A3A">
            <w:pPr>
              <w:rPr>
                <w:rFonts w:eastAsia="Arial" w:cs="Arial"/>
                <w:sz w:val="20"/>
                <w:szCs w:val="20"/>
              </w:rPr>
            </w:pPr>
            <w:r w:rsidRPr="5595176E">
              <w:rPr>
                <w:rFonts w:eastAsia="Arial" w:cs="Arial"/>
                <w:sz w:val="20"/>
                <w:szCs w:val="20"/>
              </w:rPr>
              <w:t>Aim of dissemination</w:t>
            </w:r>
          </w:p>
        </w:tc>
        <w:tc>
          <w:tcPr>
            <w:tcW w:w="6460" w:type="dxa"/>
          </w:tcPr>
          <w:p w14:paraId="08C00EBB" w14:textId="2A55DFFB" w:rsidR="000A4EF4" w:rsidRPr="00757297" w:rsidRDefault="00000000" w:rsidP="00757297">
            <w:pPr>
              <w:spacing w:line="240" w:lineRule="auto"/>
              <w:rPr>
                <w:rFonts w:eastAsia="Arial" w:cs="Arial"/>
                <w:sz w:val="20"/>
                <w:szCs w:val="20"/>
              </w:rPr>
            </w:pPr>
            <w:sdt>
              <w:sdtPr>
                <w:rPr>
                  <w:rFonts w:eastAsia="Arial" w:cs="Arial"/>
                  <w:sz w:val="20"/>
                  <w:szCs w:val="20"/>
                </w:rPr>
                <w:id w:val="-539277560"/>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To inform others</w:t>
            </w:r>
          </w:p>
          <w:p w14:paraId="4B01DA80" w14:textId="45B34DB3" w:rsidR="000A4EF4" w:rsidRPr="00757297" w:rsidRDefault="00000000" w:rsidP="00757297">
            <w:pPr>
              <w:spacing w:line="240" w:lineRule="auto"/>
              <w:rPr>
                <w:rFonts w:eastAsia="Arial" w:cs="Arial"/>
                <w:sz w:val="20"/>
                <w:szCs w:val="20"/>
              </w:rPr>
            </w:pPr>
            <w:sdt>
              <w:sdtPr>
                <w:rPr>
                  <w:rFonts w:eastAsia="Arial" w:cs="Arial"/>
                  <w:sz w:val="20"/>
                  <w:szCs w:val="20"/>
                </w:rPr>
                <w:id w:val="-1646959984"/>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To provide understanding</w:t>
            </w:r>
          </w:p>
          <w:p w14:paraId="21282DAE" w14:textId="47DED6BA" w:rsidR="000A4EF4" w:rsidRPr="00757297" w:rsidRDefault="00000000" w:rsidP="00757297">
            <w:pPr>
              <w:spacing w:line="240" w:lineRule="auto"/>
              <w:rPr>
                <w:rFonts w:eastAsia="Arial" w:cs="Arial"/>
                <w:sz w:val="20"/>
                <w:szCs w:val="20"/>
              </w:rPr>
            </w:pPr>
            <w:sdt>
              <w:sdtPr>
                <w:rPr>
                  <w:rFonts w:eastAsia="Arial" w:cs="Arial"/>
                  <w:sz w:val="20"/>
                  <w:szCs w:val="20"/>
                </w:rPr>
                <w:id w:val="1622719687"/>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To promote action</w:t>
            </w:r>
          </w:p>
          <w:p w14:paraId="1D6D2323" w14:textId="35AFE5EC" w:rsidR="000A4EF4" w:rsidRPr="00757297" w:rsidRDefault="00000000" w:rsidP="00757297">
            <w:pPr>
              <w:spacing w:line="240" w:lineRule="auto"/>
              <w:rPr>
                <w:rFonts w:eastAsia="Arial" w:cs="Arial"/>
                <w:sz w:val="20"/>
                <w:szCs w:val="20"/>
              </w:rPr>
            </w:pPr>
            <w:sdt>
              <w:sdtPr>
                <w:rPr>
                  <w:rFonts w:eastAsia="Arial" w:cs="Arial"/>
                  <w:sz w:val="20"/>
                  <w:szCs w:val="20"/>
                </w:rPr>
                <w:id w:val="-1967256778"/>
                <w14:checkbox>
                  <w14:checked w14:val="0"/>
                  <w14:checkedState w14:val="2612" w14:font="MS Gothic"/>
                  <w14:uncheckedState w14:val="2610" w14:font="MS Gothic"/>
                </w14:checkbox>
              </w:sdtPr>
              <w:sdtContent>
                <w:r w:rsidR="00757297">
                  <w:rPr>
                    <w:rFonts w:ascii="MS Gothic" w:eastAsia="MS Gothic" w:hAnsi="MS Gothic" w:cs="Arial" w:hint="eastAsia"/>
                    <w:sz w:val="20"/>
                    <w:szCs w:val="20"/>
                  </w:rPr>
                  <w:t>☐</w:t>
                </w:r>
              </w:sdtContent>
            </w:sdt>
            <w:r w:rsidR="00757297">
              <w:rPr>
                <w:rFonts w:eastAsia="Arial" w:cs="Arial"/>
                <w:sz w:val="20"/>
                <w:szCs w:val="20"/>
              </w:rPr>
              <w:t xml:space="preserve"> </w:t>
            </w:r>
            <w:r w:rsidR="000A4EF4" w:rsidRPr="00757297">
              <w:rPr>
                <w:rFonts w:eastAsia="Arial" w:cs="Arial"/>
                <w:sz w:val="20"/>
                <w:szCs w:val="20"/>
              </w:rPr>
              <w:t>Other</w:t>
            </w:r>
          </w:p>
        </w:tc>
      </w:tr>
      <w:tr w:rsidR="000A4EF4" w14:paraId="7FAFBFB7" w14:textId="77777777" w:rsidTr="00DF3A89">
        <w:tc>
          <w:tcPr>
            <w:tcW w:w="2600" w:type="dxa"/>
            <w:shd w:val="clear" w:color="auto" w:fill="D9D9D9" w:themeFill="background1" w:themeFillShade="D9"/>
          </w:tcPr>
          <w:p w14:paraId="65DE6508" w14:textId="77777777" w:rsidR="000A4EF4" w:rsidRDefault="000A4EF4" w:rsidP="002C1A3A">
            <w:pPr>
              <w:rPr>
                <w:rFonts w:eastAsia="Arial" w:cs="Arial"/>
                <w:sz w:val="20"/>
                <w:szCs w:val="20"/>
              </w:rPr>
            </w:pPr>
            <w:r w:rsidRPr="5595176E">
              <w:rPr>
                <w:rFonts w:eastAsia="Arial" w:cs="Arial"/>
                <w:sz w:val="20"/>
                <w:szCs w:val="20"/>
              </w:rPr>
              <w:t xml:space="preserve">How will the educational innovation be disseminated? </w:t>
            </w:r>
          </w:p>
          <w:p w14:paraId="1FD6C371" w14:textId="77777777" w:rsidR="000A4EF4" w:rsidRDefault="000A4EF4" w:rsidP="002C1A3A">
            <w:pPr>
              <w:rPr>
                <w:rFonts w:eastAsia="Arial" w:cs="Arial"/>
                <w:sz w:val="20"/>
                <w:szCs w:val="20"/>
              </w:rPr>
            </w:pPr>
          </w:p>
          <w:p w14:paraId="0D14903C" w14:textId="77777777" w:rsidR="000A4EF4" w:rsidRDefault="000A4EF4" w:rsidP="002C1A3A">
            <w:pPr>
              <w:rPr>
                <w:rFonts w:eastAsia="Arial" w:cs="Arial"/>
                <w:sz w:val="20"/>
                <w:szCs w:val="20"/>
              </w:rPr>
            </w:pPr>
            <w:r w:rsidRPr="5595176E">
              <w:rPr>
                <w:rFonts w:eastAsia="Arial" w:cs="Arial"/>
                <w:sz w:val="20"/>
                <w:szCs w:val="20"/>
              </w:rPr>
              <w:t>Please specify for each intended target group</w:t>
            </w:r>
          </w:p>
          <w:p w14:paraId="0CB0F7BF" w14:textId="0D9EFF7C" w:rsidR="000A4EF4" w:rsidRDefault="000A4EF4" w:rsidP="002C1A3A">
            <w:pPr>
              <w:rPr>
                <w:rFonts w:eastAsia="Arial" w:cs="Arial"/>
                <w:sz w:val="20"/>
                <w:szCs w:val="20"/>
              </w:rPr>
            </w:pPr>
            <w:r w:rsidRPr="5595176E">
              <w:rPr>
                <w:rFonts w:eastAsia="Arial" w:cs="Arial"/>
                <w:sz w:val="20"/>
                <w:szCs w:val="20"/>
              </w:rPr>
              <w:t>(</w:t>
            </w:r>
            <w:r w:rsidR="00685A35">
              <w:rPr>
                <w:rFonts w:cstheme="minorHAnsi"/>
              </w:rPr>
              <w:t>±</w:t>
            </w:r>
            <w:r w:rsidRPr="5595176E">
              <w:rPr>
                <w:rFonts w:eastAsia="Arial" w:cs="Arial"/>
                <w:sz w:val="20"/>
                <w:szCs w:val="20"/>
              </w:rPr>
              <w:t xml:space="preserve"> 100 words)</w:t>
            </w:r>
          </w:p>
        </w:tc>
        <w:tc>
          <w:tcPr>
            <w:tcW w:w="6460" w:type="dxa"/>
          </w:tcPr>
          <w:p w14:paraId="7C1D00AC" w14:textId="77777777" w:rsidR="000A4EF4" w:rsidRDefault="000A4EF4" w:rsidP="002C1A3A">
            <w:pPr>
              <w:rPr>
                <w:rFonts w:eastAsia="Arial" w:cs="Arial"/>
                <w:sz w:val="20"/>
                <w:szCs w:val="20"/>
              </w:rPr>
            </w:pPr>
          </w:p>
        </w:tc>
      </w:tr>
    </w:tbl>
    <w:p w14:paraId="145ACBCA" w14:textId="77777777" w:rsidR="000A4EF4" w:rsidRDefault="000A4EF4" w:rsidP="000A4EF4">
      <w:pPr>
        <w:pStyle w:val="BodyText"/>
        <w:ind w:right="115"/>
      </w:pPr>
    </w:p>
    <w:p w14:paraId="7A48C50B" w14:textId="77777777" w:rsidR="000A4EF4" w:rsidRDefault="000A4EF4" w:rsidP="00DF3A89">
      <w:pPr>
        <w:pStyle w:val="Heading2"/>
      </w:pPr>
      <w:r>
        <w:t>Project management</w:t>
      </w:r>
      <w:r w:rsidRPr="5595176E">
        <w:t xml:space="preserve"> strategy</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2600"/>
        <w:gridCol w:w="6460"/>
      </w:tblGrid>
      <w:tr w:rsidR="000A4EF4" w14:paraId="6F2AA617" w14:textId="77777777" w:rsidTr="00622BD8">
        <w:tc>
          <w:tcPr>
            <w:tcW w:w="2600" w:type="dxa"/>
            <w:shd w:val="clear" w:color="auto" w:fill="D9D9D9" w:themeFill="background1" w:themeFillShade="D9"/>
          </w:tcPr>
          <w:p w14:paraId="54BC2DD5" w14:textId="77777777" w:rsidR="000A4EF4" w:rsidRDefault="000A4EF4" w:rsidP="002C1A3A">
            <w:pPr>
              <w:rPr>
                <w:rFonts w:eastAsia="Arial" w:cs="Arial"/>
                <w:sz w:val="20"/>
                <w:szCs w:val="20"/>
              </w:rPr>
            </w:pPr>
            <w:r>
              <w:rPr>
                <w:rFonts w:eastAsia="Arial" w:cs="Arial"/>
                <w:sz w:val="20"/>
                <w:szCs w:val="20"/>
              </w:rPr>
              <w:t xml:space="preserve">Project design and management </w:t>
            </w:r>
          </w:p>
          <w:p w14:paraId="52372184" w14:textId="77777777" w:rsidR="000A4EF4" w:rsidRPr="00757297" w:rsidRDefault="000A4EF4" w:rsidP="00757297">
            <w:pPr>
              <w:pStyle w:val="ListParagraph"/>
              <w:numPr>
                <w:ilvl w:val="0"/>
                <w:numId w:val="26"/>
              </w:numPr>
              <w:rPr>
                <w:lang w:val="en-GB" w:bidi="ar-SA"/>
              </w:rPr>
            </w:pPr>
            <w:r w:rsidRPr="00757297">
              <w:rPr>
                <w:lang w:val="en-GB" w:bidi="ar-SA"/>
              </w:rPr>
              <w:lastRenderedPageBreak/>
              <w:t xml:space="preserve">What activities will be undertaken, and in which order? </w:t>
            </w:r>
          </w:p>
          <w:p w14:paraId="280D9654" w14:textId="77777777" w:rsidR="000A4EF4" w:rsidRPr="00757297" w:rsidRDefault="000A4EF4" w:rsidP="00757297">
            <w:pPr>
              <w:pStyle w:val="ListParagraph"/>
              <w:numPr>
                <w:ilvl w:val="0"/>
                <w:numId w:val="26"/>
              </w:numPr>
              <w:rPr>
                <w:lang w:val="en-GB" w:bidi="ar-SA"/>
              </w:rPr>
            </w:pPr>
            <w:r w:rsidRPr="00757297">
              <w:rPr>
                <w:lang w:val="en-GB" w:bidi="ar-SA"/>
              </w:rPr>
              <w:t xml:space="preserve">What is the timeframe of the project? </w:t>
            </w:r>
          </w:p>
          <w:p w14:paraId="2C4CD209" w14:textId="77777777" w:rsidR="000A4EF4" w:rsidRPr="00757297" w:rsidRDefault="000A4EF4" w:rsidP="00757297">
            <w:pPr>
              <w:pStyle w:val="ListParagraph"/>
              <w:numPr>
                <w:ilvl w:val="0"/>
                <w:numId w:val="26"/>
              </w:numPr>
              <w:rPr>
                <w:color w:val="101073" w:themeColor="accent2"/>
                <w:sz w:val="22"/>
              </w:rPr>
            </w:pPr>
            <w:r w:rsidRPr="00757297">
              <w:rPr>
                <w:lang w:val="en-GB" w:bidi="ar-SA"/>
              </w:rPr>
              <w:t>What are the risks for the project?</w:t>
            </w:r>
          </w:p>
        </w:tc>
        <w:tc>
          <w:tcPr>
            <w:tcW w:w="6460" w:type="dxa"/>
          </w:tcPr>
          <w:p w14:paraId="332186A7" w14:textId="1C25E4AB" w:rsidR="000A4EF4" w:rsidRDefault="000A4EF4" w:rsidP="002C1A3A">
            <w:pPr>
              <w:rPr>
                <w:rFonts w:eastAsia="Arial" w:cs="Arial"/>
                <w:sz w:val="20"/>
                <w:szCs w:val="20"/>
              </w:rPr>
            </w:pPr>
            <w:r>
              <w:rPr>
                <w:rFonts w:eastAsia="Arial" w:cs="Arial"/>
                <w:sz w:val="20"/>
                <w:szCs w:val="20"/>
              </w:rPr>
              <w:lastRenderedPageBreak/>
              <w:t>Please include a ‘timeframe overview’. An example has been provided</w:t>
            </w:r>
            <w:r w:rsidR="0054478A">
              <w:rPr>
                <w:rFonts w:eastAsia="Arial" w:cs="Arial"/>
                <w:sz w:val="20"/>
                <w:szCs w:val="20"/>
              </w:rPr>
              <w:t>, adapt to your convenience.</w:t>
            </w:r>
            <w:r>
              <w:rPr>
                <w:rFonts w:eastAsia="Arial" w:cs="Arial"/>
                <w:sz w:val="20"/>
                <w:szCs w:val="20"/>
              </w:rPr>
              <w:t xml:space="preserve"> </w:t>
            </w:r>
          </w:p>
          <w:p w14:paraId="28378EBC" w14:textId="77777777" w:rsidR="000A4EF4" w:rsidRDefault="000A4EF4" w:rsidP="002C1A3A">
            <w:pPr>
              <w:jc w:val="center"/>
              <w:rPr>
                <w:rFonts w:eastAsia="Arial" w:cs="Arial"/>
                <w:sz w:val="20"/>
                <w:szCs w:val="20"/>
              </w:rPr>
            </w:pPr>
          </w:p>
          <w:p w14:paraId="766B8282" w14:textId="19F523C6" w:rsidR="000A4EF4" w:rsidRDefault="000A4EF4" w:rsidP="002C1A3A">
            <w:pPr>
              <w:rPr>
                <w:rFonts w:eastAsia="Arial" w:cs="Arial"/>
                <w:sz w:val="20"/>
                <w:szCs w:val="20"/>
              </w:rPr>
            </w:pPr>
          </w:p>
          <w:tbl>
            <w:tblPr>
              <w:tblStyle w:val="TableGrid"/>
              <w:tblW w:w="0" w:type="auto"/>
              <w:tblLook w:val="04A0" w:firstRow="1" w:lastRow="0" w:firstColumn="1" w:lastColumn="0" w:noHBand="0" w:noVBand="1"/>
            </w:tblPr>
            <w:tblGrid>
              <w:gridCol w:w="1372"/>
              <w:gridCol w:w="989"/>
              <w:gridCol w:w="988"/>
              <w:gridCol w:w="988"/>
              <w:gridCol w:w="908"/>
              <w:gridCol w:w="989"/>
            </w:tblGrid>
            <w:tr w:rsidR="005F75D0" w:rsidRPr="0013434F" w14:paraId="426E14C2" w14:textId="77777777" w:rsidTr="005F75D0">
              <w:tc>
                <w:tcPr>
                  <w:tcW w:w="1073" w:type="dxa"/>
                  <w:shd w:val="clear" w:color="auto" w:fill="101073" w:themeFill="background2"/>
                </w:tcPr>
                <w:p w14:paraId="15CAA6C9" w14:textId="2E350A19" w:rsidR="005F75D0" w:rsidRPr="0013434F" w:rsidRDefault="005F75D0" w:rsidP="002C1A3A">
                  <w:pPr>
                    <w:rPr>
                      <w:rFonts w:eastAsia="Arial" w:cs="Arial"/>
                      <w:b/>
                      <w:bCs/>
                      <w:color w:val="FFFFFF" w:themeColor="background1"/>
                      <w:sz w:val="20"/>
                      <w:szCs w:val="20"/>
                    </w:rPr>
                  </w:pPr>
                  <w:r w:rsidRPr="0013434F">
                    <w:rPr>
                      <w:rFonts w:eastAsia="Arial" w:cs="Arial"/>
                      <w:b/>
                      <w:bCs/>
                      <w:color w:val="FFFFFF" w:themeColor="background1"/>
                      <w:sz w:val="20"/>
                      <w:szCs w:val="20"/>
                    </w:rPr>
                    <w:t>Activity</w:t>
                  </w:r>
                </w:p>
              </w:tc>
              <w:tc>
                <w:tcPr>
                  <w:tcW w:w="1073" w:type="dxa"/>
                  <w:shd w:val="clear" w:color="auto" w:fill="101073" w:themeFill="background2"/>
                </w:tcPr>
                <w:p w14:paraId="1A6D1868" w14:textId="600AD4E2" w:rsidR="005F75D0" w:rsidRPr="0013434F" w:rsidRDefault="005F75D0" w:rsidP="0013434F">
                  <w:pPr>
                    <w:jc w:val="center"/>
                    <w:rPr>
                      <w:rFonts w:eastAsia="Arial" w:cs="Arial"/>
                      <w:b/>
                      <w:bCs/>
                      <w:color w:val="FFFFFF" w:themeColor="background1"/>
                      <w:sz w:val="20"/>
                      <w:szCs w:val="20"/>
                    </w:rPr>
                  </w:pPr>
                  <w:r w:rsidRPr="0013434F">
                    <w:rPr>
                      <w:rFonts w:eastAsia="Arial" w:cs="Arial"/>
                      <w:b/>
                      <w:bCs/>
                      <w:color w:val="FFFFFF" w:themeColor="background1"/>
                      <w:sz w:val="20"/>
                      <w:szCs w:val="20"/>
                    </w:rPr>
                    <w:t xml:space="preserve">Q1 </w:t>
                  </w:r>
                  <w:r w:rsidR="009C6381" w:rsidRPr="0013434F">
                    <w:rPr>
                      <w:rFonts w:eastAsia="Arial" w:cs="Arial"/>
                      <w:b/>
                      <w:bCs/>
                      <w:color w:val="FFFFFF" w:themeColor="background1"/>
                      <w:sz w:val="20"/>
                      <w:szCs w:val="20"/>
                    </w:rPr>
                    <w:t>–</w:t>
                  </w:r>
                  <w:r w:rsidRPr="0013434F">
                    <w:rPr>
                      <w:rFonts w:eastAsia="Arial" w:cs="Arial"/>
                      <w:b/>
                      <w:bCs/>
                      <w:color w:val="FFFFFF" w:themeColor="background1"/>
                      <w:sz w:val="20"/>
                      <w:szCs w:val="20"/>
                    </w:rPr>
                    <w:t xml:space="preserve"> </w:t>
                  </w:r>
                  <w:r w:rsidR="009C6381" w:rsidRPr="0013434F">
                    <w:rPr>
                      <w:rFonts w:eastAsia="Arial" w:cs="Arial"/>
                      <w:b/>
                      <w:bCs/>
                      <w:color w:val="FFFFFF" w:themeColor="background1"/>
                      <w:sz w:val="20"/>
                      <w:szCs w:val="20"/>
                    </w:rPr>
                    <w:t>24/25</w:t>
                  </w:r>
                </w:p>
              </w:tc>
              <w:tc>
                <w:tcPr>
                  <w:tcW w:w="1073" w:type="dxa"/>
                  <w:shd w:val="clear" w:color="auto" w:fill="101073" w:themeFill="background2"/>
                </w:tcPr>
                <w:p w14:paraId="664E07C6" w14:textId="4998786C" w:rsidR="005F75D0" w:rsidRPr="0013434F" w:rsidRDefault="009C6381" w:rsidP="0013434F">
                  <w:pPr>
                    <w:jc w:val="center"/>
                    <w:rPr>
                      <w:rFonts w:eastAsia="Arial" w:cs="Arial"/>
                      <w:b/>
                      <w:bCs/>
                      <w:color w:val="FFFFFF" w:themeColor="background1"/>
                      <w:sz w:val="20"/>
                      <w:szCs w:val="20"/>
                    </w:rPr>
                  </w:pPr>
                  <w:r w:rsidRPr="0013434F">
                    <w:rPr>
                      <w:rFonts w:eastAsia="Arial" w:cs="Arial"/>
                      <w:b/>
                      <w:bCs/>
                      <w:color w:val="FFFFFF" w:themeColor="background1"/>
                      <w:sz w:val="20"/>
                      <w:szCs w:val="20"/>
                    </w:rPr>
                    <w:t>Q2 – 24/25</w:t>
                  </w:r>
                </w:p>
              </w:tc>
              <w:tc>
                <w:tcPr>
                  <w:tcW w:w="1073" w:type="dxa"/>
                  <w:shd w:val="clear" w:color="auto" w:fill="101073" w:themeFill="background2"/>
                </w:tcPr>
                <w:p w14:paraId="5A8D2765" w14:textId="6FF57D81" w:rsidR="005F75D0" w:rsidRPr="0013434F" w:rsidRDefault="009C6381" w:rsidP="0013434F">
                  <w:pPr>
                    <w:jc w:val="center"/>
                    <w:rPr>
                      <w:rFonts w:eastAsia="Arial" w:cs="Arial"/>
                      <w:b/>
                      <w:bCs/>
                      <w:color w:val="FFFFFF" w:themeColor="background1"/>
                      <w:sz w:val="20"/>
                      <w:szCs w:val="20"/>
                    </w:rPr>
                  </w:pPr>
                  <w:r w:rsidRPr="0013434F">
                    <w:rPr>
                      <w:rFonts w:eastAsia="Arial" w:cs="Arial"/>
                      <w:b/>
                      <w:bCs/>
                      <w:color w:val="FFFFFF" w:themeColor="background1"/>
                      <w:sz w:val="20"/>
                      <w:szCs w:val="20"/>
                    </w:rPr>
                    <w:t>Q3 – 24/25</w:t>
                  </w:r>
                </w:p>
              </w:tc>
              <w:tc>
                <w:tcPr>
                  <w:tcW w:w="1074" w:type="dxa"/>
                  <w:shd w:val="clear" w:color="auto" w:fill="101073" w:themeFill="background2"/>
                </w:tcPr>
                <w:p w14:paraId="742D402E" w14:textId="7CE367E6" w:rsidR="005F75D0" w:rsidRPr="0013434F" w:rsidRDefault="009C6381" w:rsidP="0013434F">
                  <w:pPr>
                    <w:jc w:val="center"/>
                    <w:rPr>
                      <w:rFonts w:eastAsia="Arial" w:cs="Arial"/>
                      <w:b/>
                      <w:bCs/>
                      <w:color w:val="FFFFFF" w:themeColor="background1"/>
                      <w:sz w:val="20"/>
                      <w:szCs w:val="20"/>
                    </w:rPr>
                  </w:pPr>
                  <w:r w:rsidRPr="0013434F">
                    <w:rPr>
                      <w:rFonts w:eastAsia="Arial" w:cs="Arial"/>
                      <w:b/>
                      <w:bCs/>
                      <w:color w:val="FFFFFF" w:themeColor="background1"/>
                      <w:sz w:val="20"/>
                      <w:szCs w:val="20"/>
                    </w:rPr>
                    <w:t>…</w:t>
                  </w:r>
                </w:p>
              </w:tc>
              <w:tc>
                <w:tcPr>
                  <w:tcW w:w="1074" w:type="dxa"/>
                  <w:shd w:val="clear" w:color="auto" w:fill="101073" w:themeFill="background2"/>
                </w:tcPr>
                <w:p w14:paraId="07041389" w14:textId="2F9B2537" w:rsidR="005F75D0" w:rsidRPr="0013434F" w:rsidRDefault="009C6381" w:rsidP="0013434F">
                  <w:pPr>
                    <w:jc w:val="center"/>
                    <w:rPr>
                      <w:rFonts w:eastAsia="Arial" w:cs="Arial"/>
                      <w:b/>
                      <w:bCs/>
                      <w:color w:val="FFFFFF" w:themeColor="background1"/>
                      <w:sz w:val="20"/>
                      <w:szCs w:val="20"/>
                    </w:rPr>
                  </w:pPr>
                  <w:r w:rsidRPr="0013434F">
                    <w:rPr>
                      <w:rFonts w:eastAsia="Arial" w:cs="Arial"/>
                      <w:b/>
                      <w:bCs/>
                      <w:color w:val="FFFFFF" w:themeColor="background1"/>
                      <w:sz w:val="20"/>
                      <w:szCs w:val="20"/>
                    </w:rPr>
                    <w:t>Q4</w:t>
                  </w:r>
                  <w:r w:rsidR="001B0BF4" w:rsidRPr="0013434F">
                    <w:rPr>
                      <w:rFonts w:eastAsia="Arial" w:cs="Arial"/>
                      <w:b/>
                      <w:bCs/>
                      <w:color w:val="FFFFFF" w:themeColor="background1"/>
                      <w:sz w:val="20"/>
                      <w:szCs w:val="20"/>
                    </w:rPr>
                    <w:t xml:space="preserve"> – 25/26</w:t>
                  </w:r>
                </w:p>
              </w:tc>
            </w:tr>
            <w:tr w:rsidR="005F75D0" w14:paraId="3904D76A" w14:textId="77777777" w:rsidTr="005E5F20">
              <w:tc>
                <w:tcPr>
                  <w:tcW w:w="1073" w:type="dxa"/>
                </w:tcPr>
                <w:p w14:paraId="141F33D7" w14:textId="564A77CD" w:rsidR="005F75D0" w:rsidRDefault="0013434F" w:rsidP="002C1A3A">
                  <w:pPr>
                    <w:rPr>
                      <w:rFonts w:eastAsia="Arial" w:cs="Arial"/>
                      <w:sz w:val="20"/>
                      <w:szCs w:val="20"/>
                    </w:rPr>
                  </w:pPr>
                  <w:r>
                    <w:rPr>
                      <w:rFonts w:eastAsia="Arial" w:cs="Arial"/>
                      <w:sz w:val="20"/>
                      <w:szCs w:val="20"/>
                    </w:rPr>
                    <w:t>Activity 1</w:t>
                  </w:r>
                </w:p>
              </w:tc>
              <w:tc>
                <w:tcPr>
                  <w:tcW w:w="1073" w:type="dxa"/>
                  <w:shd w:val="clear" w:color="auto" w:fill="BCBCF5" w:themeFill="background2" w:themeFillTint="33"/>
                </w:tcPr>
                <w:p w14:paraId="0C147F06" w14:textId="77777777" w:rsidR="005F75D0" w:rsidRDefault="005F75D0" w:rsidP="002C1A3A">
                  <w:pPr>
                    <w:rPr>
                      <w:rFonts w:eastAsia="Arial" w:cs="Arial"/>
                      <w:sz w:val="20"/>
                      <w:szCs w:val="20"/>
                    </w:rPr>
                  </w:pPr>
                </w:p>
              </w:tc>
              <w:tc>
                <w:tcPr>
                  <w:tcW w:w="1073" w:type="dxa"/>
                </w:tcPr>
                <w:p w14:paraId="0959BA56" w14:textId="77777777" w:rsidR="005F75D0" w:rsidRDefault="005F75D0" w:rsidP="002C1A3A">
                  <w:pPr>
                    <w:rPr>
                      <w:rFonts w:eastAsia="Arial" w:cs="Arial"/>
                      <w:sz w:val="20"/>
                      <w:szCs w:val="20"/>
                    </w:rPr>
                  </w:pPr>
                </w:p>
              </w:tc>
              <w:tc>
                <w:tcPr>
                  <w:tcW w:w="1073" w:type="dxa"/>
                </w:tcPr>
                <w:p w14:paraId="524E2EB6" w14:textId="77777777" w:rsidR="005F75D0" w:rsidRDefault="005F75D0" w:rsidP="002C1A3A">
                  <w:pPr>
                    <w:rPr>
                      <w:rFonts w:eastAsia="Arial" w:cs="Arial"/>
                      <w:sz w:val="20"/>
                      <w:szCs w:val="20"/>
                    </w:rPr>
                  </w:pPr>
                </w:p>
              </w:tc>
              <w:tc>
                <w:tcPr>
                  <w:tcW w:w="1074" w:type="dxa"/>
                </w:tcPr>
                <w:p w14:paraId="1C62E22C" w14:textId="77777777" w:rsidR="005F75D0" w:rsidRDefault="005F75D0" w:rsidP="002C1A3A">
                  <w:pPr>
                    <w:rPr>
                      <w:rFonts w:eastAsia="Arial" w:cs="Arial"/>
                      <w:sz w:val="20"/>
                      <w:szCs w:val="20"/>
                    </w:rPr>
                  </w:pPr>
                </w:p>
              </w:tc>
              <w:tc>
                <w:tcPr>
                  <w:tcW w:w="1074" w:type="dxa"/>
                </w:tcPr>
                <w:p w14:paraId="188B7499" w14:textId="77777777" w:rsidR="005F75D0" w:rsidRDefault="005F75D0" w:rsidP="002C1A3A">
                  <w:pPr>
                    <w:rPr>
                      <w:rFonts w:eastAsia="Arial" w:cs="Arial"/>
                      <w:sz w:val="20"/>
                      <w:szCs w:val="20"/>
                    </w:rPr>
                  </w:pPr>
                </w:p>
              </w:tc>
            </w:tr>
            <w:tr w:rsidR="005F75D0" w14:paraId="11362C1E" w14:textId="77777777" w:rsidTr="005E5F20">
              <w:tc>
                <w:tcPr>
                  <w:tcW w:w="1073" w:type="dxa"/>
                </w:tcPr>
                <w:p w14:paraId="32850AEA" w14:textId="58B1AFB7" w:rsidR="005F75D0" w:rsidRDefault="0013434F" w:rsidP="002C1A3A">
                  <w:pPr>
                    <w:rPr>
                      <w:rFonts w:eastAsia="Arial" w:cs="Arial"/>
                      <w:sz w:val="20"/>
                      <w:szCs w:val="20"/>
                    </w:rPr>
                  </w:pPr>
                  <w:r>
                    <w:rPr>
                      <w:rFonts w:eastAsia="Arial" w:cs="Arial"/>
                      <w:sz w:val="20"/>
                      <w:szCs w:val="20"/>
                    </w:rPr>
                    <w:t>Activity 2</w:t>
                  </w:r>
                </w:p>
              </w:tc>
              <w:tc>
                <w:tcPr>
                  <w:tcW w:w="1073" w:type="dxa"/>
                </w:tcPr>
                <w:p w14:paraId="3500795E" w14:textId="77777777" w:rsidR="005F75D0" w:rsidRDefault="005F75D0" w:rsidP="002C1A3A">
                  <w:pPr>
                    <w:rPr>
                      <w:rFonts w:eastAsia="Arial" w:cs="Arial"/>
                      <w:sz w:val="20"/>
                      <w:szCs w:val="20"/>
                    </w:rPr>
                  </w:pPr>
                </w:p>
              </w:tc>
              <w:tc>
                <w:tcPr>
                  <w:tcW w:w="1073" w:type="dxa"/>
                  <w:shd w:val="clear" w:color="auto" w:fill="BCBCF5" w:themeFill="background2" w:themeFillTint="33"/>
                </w:tcPr>
                <w:p w14:paraId="6E3CD420" w14:textId="77777777" w:rsidR="005F75D0" w:rsidRDefault="005F75D0" w:rsidP="002C1A3A">
                  <w:pPr>
                    <w:rPr>
                      <w:rFonts w:eastAsia="Arial" w:cs="Arial"/>
                      <w:sz w:val="20"/>
                      <w:szCs w:val="20"/>
                    </w:rPr>
                  </w:pPr>
                </w:p>
              </w:tc>
              <w:tc>
                <w:tcPr>
                  <w:tcW w:w="1073" w:type="dxa"/>
                </w:tcPr>
                <w:p w14:paraId="2EA2CCAF" w14:textId="77777777" w:rsidR="005F75D0" w:rsidRDefault="005F75D0" w:rsidP="002C1A3A">
                  <w:pPr>
                    <w:rPr>
                      <w:rFonts w:eastAsia="Arial" w:cs="Arial"/>
                      <w:sz w:val="20"/>
                      <w:szCs w:val="20"/>
                    </w:rPr>
                  </w:pPr>
                </w:p>
              </w:tc>
              <w:tc>
                <w:tcPr>
                  <w:tcW w:w="1074" w:type="dxa"/>
                </w:tcPr>
                <w:p w14:paraId="36930F32" w14:textId="77777777" w:rsidR="005F75D0" w:rsidRDefault="005F75D0" w:rsidP="002C1A3A">
                  <w:pPr>
                    <w:rPr>
                      <w:rFonts w:eastAsia="Arial" w:cs="Arial"/>
                      <w:sz w:val="20"/>
                      <w:szCs w:val="20"/>
                    </w:rPr>
                  </w:pPr>
                </w:p>
              </w:tc>
              <w:tc>
                <w:tcPr>
                  <w:tcW w:w="1074" w:type="dxa"/>
                </w:tcPr>
                <w:p w14:paraId="42BABECA" w14:textId="77777777" w:rsidR="005F75D0" w:rsidRDefault="005F75D0" w:rsidP="002C1A3A">
                  <w:pPr>
                    <w:rPr>
                      <w:rFonts w:eastAsia="Arial" w:cs="Arial"/>
                      <w:sz w:val="20"/>
                      <w:szCs w:val="20"/>
                    </w:rPr>
                  </w:pPr>
                </w:p>
              </w:tc>
            </w:tr>
            <w:tr w:rsidR="005F75D0" w14:paraId="5E34452A" w14:textId="77777777" w:rsidTr="0054478A">
              <w:tc>
                <w:tcPr>
                  <w:tcW w:w="1073" w:type="dxa"/>
                </w:tcPr>
                <w:p w14:paraId="33754F2D" w14:textId="3B47C599" w:rsidR="005F75D0" w:rsidRDefault="0013434F" w:rsidP="002C1A3A">
                  <w:pPr>
                    <w:rPr>
                      <w:rFonts w:eastAsia="Arial" w:cs="Arial"/>
                      <w:sz w:val="20"/>
                      <w:szCs w:val="20"/>
                    </w:rPr>
                  </w:pPr>
                  <w:r>
                    <w:rPr>
                      <w:rFonts w:eastAsia="Arial" w:cs="Arial"/>
                      <w:sz w:val="20"/>
                      <w:szCs w:val="20"/>
                    </w:rPr>
                    <w:t>…</w:t>
                  </w:r>
                </w:p>
              </w:tc>
              <w:tc>
                <w:tcPr>
                  <w:tcW w:w="1073" w:type="dxa"/>
                </w:tcPr>
                <w:p w14:paraId="366B40FF" w14:textId="77777777" w:rsidR="005F75D0" w:rsidRDefault="005F75D0" w:rsidP="002C1A3A">
                  <w:pPr>
                    <w:rPr>
                      <w:rFonts w:eastAsia="Arial" w:cs="Arial"/>
                      <w:sz w:val="20"/>
                      <w:szCs w:val="20"/>
                    </w:rPr>
                  </w:pPr>
                </w:p>
              </w:tc>
              <w:tc>
                <w:tcPr>
                  <w:tcW w:w="1073" w:type="dxa"/>
                  <w:shd w:val="clear" w:color="auto" w:fill="BCBCF5" w:themeFill="background2" w:themeFillTint="33"/>
                </w:tcPr>
                <w:p w14:paraId="4BA953B3" w14:textId="77777777" w:rsidR="005F75D0" w:rsidRDefault="005F75D0" w:rsidP="002C1A3A">
                  <w:pPr>
                    <w:rPr>
                      <w:rFonts w:eastAsia="Arial" w:cs="Arial"/>
                      <w:sz w:val="20"/>
                      <w:szCs w:val="20"/>
                    </w:rPr>
                  </w:pPr>
                </w:p>
              </w:tc>
              <w:tc>
                <w:tcPr>
                  <w:tcW w:w="1073" w:type="dxa"/>
                </w:tcPr>
                <w:p w14:paraId="39FCC46F" w14:textId="77777777" w:rsidR="005F75D0" w:rsidRDefault="005F75D0" w:rsidP="002C1A3A">
                  <w:pPr>
                    <w:rPr>
                      <w:rFonts w:eastAsia="Arial" w:cs="Arial"/>
                      <w:sz w:val="20"/>
                      <w:szCs w:val="20"/>
                    </w:rPr>
                  </w:pPr>
                </w:p>
              </w:tc>
              <w:tc>
                <w:tcPr>
                  <w:tcW w:w="1074" w:type="dxa"/>
                </w:tcPr>
                <w:p w14:paraId="310897F6" w14:textId="77777777" w:rsidR="005F75D0" w:rsidRDefault="005F75D0" w:rsidP="002C1A3A">
                  <w:pPr>
                    <w:rPr>
                      <w:rFonts w:eastAsia="Arial" w:cs="Arial"/>
                      <w:sz w:val="20"/>
                      <w:szCs w:val="20"/>
                    </w:rPr>
                  </w:pPr>
                </w:p>
              </w:tc>
              <w:tc>
                <w:tcPr>
                  <w:tcW w:w="1074" w:type="dxa"/>
                </w:tcPr>
                <w:p w14:paraId="31BA96B4" w14:textId="77777777" w:rsidR="005F75D0" w:rsidRDefault="005F75D0" w:rsidP="002C1A3A">
                  <w:pPr>
                    <w:rPr>
                      <w:rFonts w:eastAsia="Arial" w:cs="Arial"/>
                      <w:sz w:val="20"/>
                      <w:szCs w:val="20"/>
                    </w:rPr>
                  </w:pPr>
                </w:p>
              </w:tc>
            </w:tr>
            <w:tr w:rsidR="005F75D0" w14:paraId="4054300B" w14:textId="77777777" w:rsidTr="005E5F20">
              <w:tc>
                <w:tcPr>
                  <w:tcW w:w="1073" w:type="dxa"/>
                </w:tcPr>
                <w:p w14:paraId="14F04BA1" w14:textId="0ADB4A98" w:rsidR="005F75D0" w:rsidRDefault="0013434F" w:rsidP="002C1A3A">
                  <w:pPr>
                    <w:rPr>
                      <w:rFonts w:eastAsia="Arial" w:cs="Arial"/>
                      <w:sz w:val="20"/>
                      <w:szCs w:val="20"/>
                    </w:rPr>
                  </w:pPr>
                  <w:r>
                    <w:rPr>
                      <w:rFonts w:eastAsia="Arial" w:cs="Arial"/>
                      <w:sz w:val="20"/>
                      <w:szCs w:val="20"/>
                    </w:rPr>
                    <w:t>Evaluation</w:t>
                  </w:r>
                </w:p>
              </w:tc>
              <w:tc>
                <w:tcPr>
                  <w:tcW w:w="1073" w:type="dxa"/>
                </w:tcPr>
                <w:p w14:paraId="61921D14" w14:textId="77777777" w:rsidR="005F75D0" w:rsidRDefault="005F75D0" w:rsidP="002C1A3A">
                  <w:pPr>
                    <w:rPr>
                      <w:rFonts w:eastAsia="Arial" w:cs="Arial"/>
                      <w:sz w:val="20"/>
                      <w:szCs w:val="20"/>
                    </w:rPr>
                  </w:pPr>
                </w:p>
              </w:tc>
              <w:tc>
                <w:tcPr>
                  <w:tcW w:w="1073" w:type="dxa"/>
                </w:tcPr>
                <w:p w14:paraId="3D726DF2" w14:textId="77777777" w:rsidR="005F75D0" w:rsidRDefault="005F75D0" w:rsidP="002C1A3A">
                  <w:pPr>
                    <w:rPr>
                      <w:rFonts w:eastAsia="Arial" w:cs="Arial"/>
                      <w:sz w:val="20"/>
                      <w:szCs w:val="20"/>
                    </w:rPr>
                  </w:pPr>
                </w:p>
              </w:tc>
              <w:tc>
                <w:tcPr>
                  <w:tcW w:w="1073" w:type="dxa"/>
                  <w:shd w:val="clear" w:color="auto" w:fill="BCBCF5" w:themeFill="background2" w:themeFillTint="33"/>
                </w:tcPr>
                <w:p w14:paraId="69F0A30B" w14:textId="77777777" w:rsidR="005F75D0" w:rsidRDefault="005F75D0" w:rsidP="002C1A3A">
                  <w:pPr>
                    <w:rPr>
                      <w:rFonts w:eastAsia="Arial" w:cs="Arial"/>
                      <w:sz w:val="20"/>
                      <w:szCs w:val="20"/>
                    </w:rPr>
                  </w:pPr>
                </w:p>
              </w:tc>
              <w:tc>
                <w:tcPr>
                  <w:tcW w:w="1074" w:type="dxa"/>
                </w:tcPr>
                <w:p w14:paraId="4FABDDCC" w14:textId="77777777" w:rsidR="005F75D0" w:rsidRDefault="005F75D0" w:rsidP="002C1A3A">
                  <w:pPr>
                    <w:rPr>
                      <w:rFonts w:eastAsia="Arial" w:cs="Arial"/>
                      <w:sz w:val="20"/>
                      <w:szCs w:val="20"/>
                    </w:rPr>
                  </w:pPr>
                </w:p>
              </w:tc>
              <w:tc>
                <w:tcPr>
                  <w:tcW w:w="1074" w:type="dxa"/>
                </w:tcPr>
                <w:p w14:paraId="0F68BE2B" w14:textId="77777777" w:rsidR="005F75D0" w:rsidRDefault="005F75D0" w:rsidP="002C1A3A">
                  <w:pPr>
                    <w:rPr>
                      <w:rFonts w:eastAsia="Arial" w:cs="Arial"/>
                      <w:sz w:val="20"/>
                      <w:szCs w:val="20"/>
                    </w:rPr>
                  </w:pPr>
                </w:p>
              </w:tc>
            </w:tr>
            <w:tr w:rsidR="0013434F" w14:paraId="4B97E0E3" w14:textId="77777777" w:rsidTr="005E5F20">
              <w:tc>
                <w:tcPr>
                  <w:tcW w:w="1073" w:type="dxa"/>
                </w:tcPr>
                <w:p w14:paraId="38F0223D" w14:textId="62AA640A" w:rsidR="0013434F" w:rsidRDefault="0013434F" w:rsidP="002C1A3A">
                  <w:pPr>
                    <w:rPr>
                      <w:rFonts w:eastAsia="Arial" w:cs="Arial"/>
                      <w:sz w:val="20"/>
                      <w:szCs w:val="20"/>
                    </w:rPr>
                  </w:pPr>
                  <w:r>
                    <w:rPr>
                      <w:rFonts w:eastAsia="Arial" w:cs="Arial"/>
                      <w:sz w:val="20"/>
                      <w:szCs w:val="20"/>
                    </w:rPr>
                    <w:t>Dissemination</w:t>
                  </w:r>
                </w:p>
              </w:tc>
              <w:tc>
                <w:tcPr>
                  <w:tcW w:w="1073" w:type="dxa"/>
                </w:tcPr>
                <w:p w14:paraId="6F5E6376" w14:textId="77777777" w:rsidR="0013434F" w:rsidRDefault="0013434F" w:rsidP="002C1A3A">
                  <w:pPr>
                    <w:rPr>
                      <w:rFonts w:eastAsia="Arial" w:cs="Arial"/>
                      <w:sz w:val="20"/>
                      <w:szCs w:val="20"/>
                    </w:rPr>
                  </w:pPr>
                </w:p>
              </w:tc>
              <w:tc>
                <w:tcPr>
                  <w:tcW w:w="1073" w:type="dxa"/>
                </w:tcPr>
                <w:p w14:paraId="131AA15A" w14:textId="77777777" w:rsidR="0013434F" w:rsidRDefault="0013434F" w:rsidP="002C1A3A">
                  <w:pPr>
                    <w:rPr>
                      <w:rFonts w:eastAsia="Arial" w:cs="Arial"/>
                      <w:sz w:val="20"/>
                      <w:szCs w:val="20"/>
                    </w:rPr>
                  </w:pPr>
                </w:p>
              </w:tc>
              <w:tc>
                <w:tcPr>
                  <w:tcW w:w="1073" w:type="dxa"/>
                </w:tcPr>
                <w:p w14:paraId="7FACBA5B" w14:textId="77777777" w:rsidR="0013434F" w:rsidRDefault="0013434F" w:rsidP="002C1A3A">
                  <w:pPr>
                    <w:rPr>
                      <w:rFonts w:eastAsia="Arial" w:cs="Arial"/>
                      <w:sz w:val="20"/>
                      <w:szCs w:val="20"/>
                    </w:rPr>
                  </w:pPr>
                </w:p>
              </w:tc>
              <w:tc>
                <w:tcPr>
                  <w:tcW w:w="1074" w:type="dxa"/>
                  <w:shd w:val="clear" w:color="auto" w:fill="BCBCF5" w:themeFill="background2" w:themeFillTint="33"/>
                </w:tcPr>
                <w:p w14:paraId="20762BE6" w14:textId="77777777" w:rsidR="0013434F" w:rsidRDefault="0013434F" w:rsidP="002C1A3A">
                  <w:pPr>
                    <w:rPr>
                      <w:rFonts w:eastAsia="Arial" w:cs="Arial"/>
                      <w:sz w:val="20"/>
                      <w:szCs w:val="20"/>
                    </w:rPr>
                  </w:pPr>
                </w:p>
              </w:tc>
              <w:tc>
                <w:tcPr>
                  <w:tcW w:w="1074" w:type="dxa"/>
                  <w:shd w:val="clear" w:color="auto" w:fill="BCBCF5" w:themeFill="background2" w:themeFillTint="33"/>
                </w:tcPr>
                <w:p w14:paraId="707ECD53" w14:textId="77777777" w:rsidR="0013434F" w:rsidRDefault="0013434F" w:rsidP="002C1A3A">
                  <w:pPr>
                    <w:rPr>
                      <w:rFonts w:eastAsia="Arial" w:cs="Arial"/>
                      <w:sz w:val="20"/>
                      <w:szCs w:val="20"/>
                    </w:rPr>
                  </w:pPr>
                </w:p>
              </w:tc>
            </w:tr>
          </w:tbl>
          <w:p w14:paraId="157AA89E" w14:textId="77777777" w:rsidR="000A4EF4" w:rsidRDefault="000A4EF4" w:rsidP="002C1A3A">
            <w:pPr>
              <w:rPr>
                <w:rFonts w:eastAsia="Arial" w:cs="Arial"/>
                <w:sz w:val="20"/>
                <w:szCs w:val="20"/>
              </w:rPr>
            </w:pPr>
          </w:p>
          <w:p w14:paraId="1DA384C0" w14:textId="77777777" w:rsidR="000A4EF4" w:rsidRDefault="000A4EF4" w:rsidP="002C1A3A">
            <w:pPr>
              <w:rPr>
                <w:rFonts w:eastAsia="Arial" w:cs="Arial"/>
                <w:sz w:val="20"/>
                <w:szCs w:val="20"/>
              </w:rPr>
            </w:pPr>
          </w:p>
          <w:p w14:paraId="1D012414" w14:textId="47EB1462" w:rsidR="000A4EF4" w:rsidRDefault="00416FAD" w:rsidP="002C1A3A">
            <w:pPr>
              <w:rPr>
                <w:rFonts w:eastAsia="Arial" w:cs="Arial"/>
                <w:sz w:val="20"/>
                <w:szCs w:val="20"/>
              </w:rPr>
            </w:pPr>
            <w:r w:rsidRPr="00416FAD">
              <w:rPr>
                <w:rFonts w:eastAsia="Arial" w:cs="Arial"/>
                <w:color w:val="808080" w:themeColor="background1" w:themeShade="80"/>
                <w:sz w:val="20"/>
                <w:szCs w:val="20"/>
              </w:rPr>
              <w:t>TIP</w:t>
            </w:r>
          </w:p>
          <w:p w14:paraId="435E1F85" w14:textId="2D925DE7" w:rsidR="00061205" w:rsidRDefault="00061205" w:rsidP="00416FAD">
            <w:pPr>
              <w:pStyle w:val="ListParagraph"/>
              <w:numPr>
                <w:ilvl w:val="0"/>
                <w:numId w:val="29"/>
              </w:numPr>
              <w:rPr>
                <w:rFonts w:eastAsia="Arial" w:cs="Arial"/>
                <w:color w:val="808080" w:themeColor="background1" w:themeShade="80"/>
                <w:sz w:val="20"/>
                <w:szCs w:val="20"/>
              </w:rPr>
            </w:pPr>
            <w:r>
              <w:rPr>
                <w:rFonts w:eastAsia="Arial" w:cs="Arial"/>
                <w:color w:val="808080" w:themeColor="background1" w:themeShade="80"/>
                <w:sz w:val="20"/>
                <w:szCs w:val="20"/>
              </w:rPr>
              <w:t>Explain activities</w:t>
            </w:r>
          </w:p>
          <w:p w14:paraId="50675CDE" w14:textId="09D8205C" w:rsidR="00416FAD" w:rsidRDefault="00527E2F" w:rsidP="00416FAD">
            <w:pPr>
              <w:pStyle w:val="ListParagraph"/>
              <w:numPr>
                <w:ilvl w:val="0"/>
                <w:numId w:val="29"/>
              </w:numPr>
              <w:rPr>
                <w:rFonts w:eastAsia="Arial" w:cs="Arial"/>
                <w:color w:val="808080" w:themeColor="background1" w:themeShade="80"/>
                <w:sz w:val="20"/>
                <w:szCs w:val="20"/>
              </w:rPr>
            </w:pPr>
            <w:r>
              <w:rPr>
                <w:rFonts w:eastAsia="Arial" w:cs="Arial"/>
                <w:color w:val="808080" w:themeColor="background1" w:themeShade="80"/>
                <w:sz w:val="20"/>
                <w:szCs w:val="20"/>
              </w:rPr>
              <w:t>Don’t exceed the ultimate</w:t>
            </w:r>
            <w:r w:rsidR="007D00E1">
              <w:rPr>
                <w:rFonts w:eastAsia="Arial" w:cs="Arial"/>
                <w:color w:val="808080" w:themeColor="background1" w:themeShade="80"/>
                <w:sz w:val="20"/>
                <w:szCs w:val="20"/>
              </w:rPr>
              <w:t xml:space="preserve"> deadline of December 2026 for BOOST!/CBL program proposals</w:t>
            </w:r>
          </w:p>
          <w:p w14:paraId="16440EA0" w14:textId="5AC7C5B7" w:rsidR="008660FC" w:rsidRPr="00416FAD" w:rsidRDefault="008660FC" w:rsidP="00416FAD">
            <w:pPr>
              <w:pStyle w:val="ListParagraph"/>
              <w:numPr>
                <w:ilvl w:val="0"/>
                <w:numId w:val="29"/>
              </w:numPr>
              <w:rPr>
                <w:rFonts w:eastAsia="Arial" w:cs="Arial"/>
                <w:color w:val="808080" w:themeColor="background1" w:themeShade="80"/>
                <w:sz w:val="20"/>
                <w:szCs w:val="20"/>
              </w:rPr>
            </w:pPr>
            <w:r>
              <w:rPr>
                <w:rFonts w:eastAsia="Arial" w:cs="Arial"/>
                <w:color w:val="808080" w:themeColor="background1" w:themeShade="80"/>
                <w:sz w:val="20"/>
                <w:szCs w:val="20"/>
              </w:rPr>
              <w:t xml:space="preserve">If you need more time, </w:t>
            </w:r>
            <w:r w:rsidR="00FD3C9F" w:rsidRPr="00FD3C9F">
              <w:rPr>
                <w:rFonts w:eastAsia="Arial" w:cs="Arial"/>
                <w:color w:val="808080" w:themeColor="background1" w:themeShade="80"/>
                <w:sz w:val="20"/>
                <w:szCs w:val="20"/>
              </w:rPr>
              <w:t xml:space="preserve">clarify who will finance the pilot </w:t>
            </w:r>
            <w:r w:rsidR="00F53630">
              <w:rPr>
                <w:rFonts w:eastAsia="Arial" w:cs="Arial"/>
                <w:color w:val="808080" w:themeColor="background1" w:themeShade="80"/>
                <w:sz w:val="20"/>
                <w:szCs w:val="20"/>
              </w:rPr>
              <w:t>beyond 2026</w:t>
            </w:r>
          </w:p>
          <w:p w14:paraId="187C2F2E" w14:textId="77777777" w:rsidR="000A4EF4" w:rsidRDefault="000A4EF4" w:rsidP="002C1A3A">
            <w:pPr>
              <w:rPr>
                <w:rFonts w:eastAsia="Arial" w:cs="Arial"/>
                <w:sz w:val="20"/>
                <w:szCs w:val="20"/>
              </w:rPr>
            </w:pPr>
          </w:p>
        </w:tc>
      </w:tr>
      <w:tr w:rsidR="000A4EF4" w14:paraId="76D33C92" w14:textId="77777777" w:rsidTr="00622BD8">
        <w:tc>
          <w:tcPr>
            <w:tcW w:w="2600" w:type="dxa"/>
            <w:shd w:val="clear" w:color="auto" w:fill="D9D9D9" w:themeFill="background1" w:themeFillShade="D9"/>
          </w:tcPr>
          <w:p w14:paraId="5232AAE7" w14:textId="77777777" w:rsidR="000A4EF4" w:rsidRDefault="000A4EF4" w:rsidP="002C1A3A">
            <w:pPr>
              <w:rPr>
                <w:rFonts w:eastAsia="Arial" w:cs="Arial"/>
                <w:sz w:val="20"/>
                <w:szCs w:val="20"/>
              </w:rPr>
            </w:pPr>
            <w:r>
              <w:rPr>
                <w:rFonts w:eastAsia="Arial" w:cs="Arial"/>
                <w:sz w:val="20"/>
                <w:szCs w:val="20"/>
              </w:rPr>
              <w:lastRenderedPageBreak/>
              <w:t xml:space="preserve">Project budget </w:t>
            </w:r>
          </w:p>
        </w:tc>
        <w:tc>
          <w:tcPr>
            <w:tcW w:w="6460" w:type="dxa"/>
          </w:tcPr>
          <w:p w14:paraId="7CD34525" w14:textId="310F0FE1" w:rsidR="000A4EF4" w:rsidRDefault="000A4EF4" w:rsidP="002C1A3A">
            <w:pPr>
              <w:rPr>
                <w:rFonts w:eastAsia="Arial" w:cs="Arial"/>
                <w:sz w:val="20"/>
                <w:szCs w:val="20"/>
              </w:rPr>
            </w:pPr>
            <w:r>
              <w:rPr>
                <w:rFonts w:eastAsia="Arial" w:cs="Arial"/>
                <w:sz w:val="20"/>
                <w:szCs w:val="20"/>
              </w:rPr>
              <w:t>Please include a</w:t>
            </w:r>
            <w:r w:rsidR="009E0A5A">
              <w:rPr>
                <w:rFonts w:eastAsia="Arial" w:cs="Arial"/>
                <w:sz w:val="20"/>
                <w:szCs w:val="20"/>
              </w:rPr>
              <w:t>n overview of the required budget</w:t>
            </w:r>
            <w:r w:rsidR="007923E9">
              <w:rPr>
                <w:rFonts w:eastAsia="Arial" w:cs="Arial"/>
                <w:sz w:val="20"/>
                <w:szCs w:val="20"/>
              </w:rPr>
              <w:t>, including an explanation of</w:t>
            </w:r>
            <w:r w:rsidR="002650C5">
              <w:rPr>
                <w:rFonts w:eastAsia="Arial" w:cs="Arial"/>
                <w:sz w:val="20"/>
                <w:szCs w:val="20"/>
              </w:rPr>
              <w:t xml:space="preserve"> the</w:t>
            </w:r>
            <w:r w:rsidR="00263323">
              <w:rPr>
                <w:rFonts w:eastAsia="Arial" w:cs="Arial"/>
                <w:sz w:val="20"/>
                <w:szCs w:val="20"/>
              </w:rPr>
              <w:t xml:space="preserve"> costs</w:t>
            </w:r>
            <w:r>
              <w:rPr>
                <w:rFonts w:eastAsia="Arial" w:cs="Arial"/>
                <w:sz w:val="20"/>
                <w:szCs w:val="20"/>
              </w:rPr>
              <w:t>. An example</w:t>
            </w:r>
            <w:r w:rsidR="00992CB5">
              <w:rPr>
                <w:rFonts w:eastAsia="Arial" w:cs="Arial"/>
                <w:sz w:val="20"/>
                <w:szCs w:val="20"/>
              </w:rPr>
              <w:t xml:space="preserve"> </w:t>
            </w:r>
            <w:r w:rsidR="002650C5">
              <w:rPr>
                <w:rFonts w:eastAsia="Arial" w:cs="Arial"/>
                <w:sz w:val="20"/>
                <w:szCs w:val="20"/>
              </w:rPr>
              <w:t xml:space="preserve">of a budget overview </w:t>
            </w:r>
            <w:r w:rsidR="00992CB5">
              <w:rPr>
                <w:rFonts w:eastAsia="Arial" w:cs="Arial"/>
                <w:sz w:val="20"/>
                <w:szCs w:val="20"/>
              </w:rPr>
              <w:t>is provided below</w:t>
            </w:r>
            <w:r w:rsidR="00B415C7">
              <w:rPr>
                <w:rFonts w:eastAsia="Arial" w:cs="Arial"/>
                <w:sz w:val="20"/>
                <w:szCs w:val="20"/>
              </w:rPr>
              <w:t>,</w:t>
            </w:r>
            <w:r w:rsidR="000547D3">
              <w:rPr>
                <w:rFonts w:eastAsia="Arial" w:cs="Arial"/>
                <w:sz w:val="20"/>
                <w:szCs w:val="20"/>
              </w:rPr>
              <w:t xml:space="preserve"> adapt for your convenience.</w:t>
            </w:r>
          </w:p>
          <w:p w14:paraId="53BB2C78" w14:textId="77777777" w:rsidR="002E7D66" w:rsidRDefault="002E7D66" w:rsidP="002C1A3A">
            <w:pPr>
              <w:rPr>
                <w:rFonts w:eastAsia="Arial" w:cs="Arial"/>
                <w:sz w:val="20"/>
                <w:szCs w:val="20"/>
              </w:rPr>
            </w:pPr>
          </w:p>
          <w:tbl>
            <w:tblPr>
              <w:tblStyle w:val="ListTable3-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26"/>
              <w:gridCol w:w="1526"/>
              <w:gridCol w:w="1657"/>
            </w:tblGrid>
            <w:tr w:rsidR="00622BD8" w14:paraId="28DB6CFD" w14:textId="77777777" w:rsidTr="007B3D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8" w:type="pct"/>
                  <w:tcBorders>
                    <w:bottom w:val="none" w:sz="0" w:space="0" w:color="auto"/>
                    <w:right w:val="none" w:sz="0" w:space="0" w:color="auto"/>
                  </w:tcBorders>
                </w:tcPr>
                <w:p w14:paraId="6049A97E" w14:textId="451093D8" w:rsidR="00622BD8" w:rsidRDefault="00622BD8" w:rsidP="007B3D6A">
                  <w:pPr>
                    <w:jc w:val="center"/>
                    <w:rPr>
                      <w:rFonts w:eastAsia="Arial" w:cs="Arial"/>
                      <w:sz w:val="20"/>
                      <w:szCs w:val="20"/>
                    </w:rPr>
                  </w:pPr>
                  <w:r>
                    <w:rPr>
                      <w:rFonts w:eastAsia="Arial" w:cs="Arial"/>
                      <w:sz w:val="20"/>
                      <w:szCs w:val="20"/>
                    </w:rPr>
                    <w:t>Expenses</w:t>
                  </w:r>
                </w:p>
              </w:tc>
              <w:tc>
                <w:tcPr>
                  <w:tcW w:w="1238" w:type="pct"/>
                </w:tcPr>
                <w:p w14:paraId="04F83AC4" w14:textId="72A5C667" w:rsidR="00622BD8" w:rsidRDefault="00622BD8" w:rsidP="007B3D6A">
                  <w:pPr>
                    <w:jc w:val="center"/>
                    <w:cnfStyle w:val="100000000000" w:firstRow="1"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Hours/amount</w:t>
                  </w:r>
                </w:p>
              </w:tc>
              <w:tc>
                <w:tcPr>
                  <w:tcW w:w="1238" w:type="pct"/>
                </w:tcPr>
                <w:p w14:paraId="6A3D1134" w14:textId="749D74C9" w:rsidR="00622BD8" w:rsidRDefault="00996C2A" w:rsidP="007B3D6A">
                  <w:pPr>
                    <w:jc w:val="center"/>
                    <w:cnfStyle w:val="100000000000" w:firstRow="1"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Requested</w:t>
                  </w:r>
                  <w:r w:rsidR="00F211D7">
                    <w:rPr>
                      <w:rFonts w:eastAsia="Arial" w:cs="Arial"/>
                      <w:sz w:val="20"/>
                      <w:szCs w:val="20"/>
                    </w:rPr>
                    <w:t xml:space="preserve"> funding</w:t>
                  </w:r>
                </w:p>
              </w:tc>
              <w:tc>
                <w:tcPr>
                  <w:tcW w:w="1286" w:type="pct"/>
                </w:tcPr>
                <w:p w14:paraId="41F32B93" w14:textId="7631EEB4" w:rsidR="00622BD8" w:rsidRDefault="00F211D7" w:rsidP="007B3D6A">
                  <w:pPr>
                    <w:jc w:val="center"/>
                    <w:cnfStyle w:val="100000000000" w:firstRow="1"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 xml:space="preserve">In-kind/department </w:t>
                  </w:r>
                  <w:r w:rsidR="00312BAC">
                    <w:rPr>
                      <w:rFonts w:eastAsia="Arial" w:cs="Arial"/>
                      <w:sz w:val="20"/>
                      <w:szCs w:val="20"/>
                    </w:rPr>
                    <w:t>contribution</w:t>
                  </w:r>
                </w:p>
              </w:tc>
            </w:tr>
            <w:tr w:rsidR="00622BD8" w14:paraId="1B68BD7C" w14:textId="77777777" w:rsidTr="007B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pct"/>
                  <w:tcBorders>
                    <w:top w:val="none" w:sz="0" w:space="0" w:color="auto"/>
                    <w:bottom w:val="none" w:sz="0" w:space="0" w:color="auto"/>
                    <w:right w:val="none" w:sz="0" w:space="0" w:color="auto"/>
                  </w:tcBorders>
                </w:tcPr>
                <w:p w14:paraId="04F0DD70" w14:textId="1D078191" w:rsidR="00622BD8" w:rsidRDefault="00622BD8" w:rsidP="002C1A3A">
                  <w:pPr>
                    <w:rPr>
                      <w:rFonts w:eastAsia="Arial" w:cs="Arial"/>
                      <w:sz w:val="20"/>
                      <w:szCs w:val="20"/>
                    </w:rPr>
                  </w:pPr>
                </w:p>
              </w:tc>
              <w:tc>
                <w:tcPr>
                  <w:tcW w:w="1238" w:type="pct"/>
                  <w:tcBorders>
                    <w:top w:val="none" w:sz="0" w:space="0" w:color="auto"/>
                    <w:bottom w:val="none" w:sz="0" w:space="0" w:color="auto"/>
                  </w:tcBorders>
                </w:tcPr>
                <w:p w14:paraId="276BB5A8" w14:textId="741C0CB3"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38" w:type="pct"/>
                  <w:tcBorders>
                    <w:top w:val="none" w:sz="0" w:space="0" w:color="auto"/>
                    <w:bottom w:val="none" w:sz="0" w:space="0" w:color="auto"/>
                  </w:tcBorders>
                </w:tcPr>
                <w:p w14:paraId="50ABD951" w14:textId="77777777"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86" w:type="pct"/>
                  <w:tcBorders>
                    <w:top w:val="none" w:sz="0" w:space="0" w:color="auto"/>
                    <w:bottom w:val="none" w:sz="0" w:space="0" w:color="auto"/>
                  </w:tcBorders>
                </w:tcPr>
                <w:p w14:paraId="6A24A8B3" w14:textId="3B3739A9"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622BD8" w14:paraId="76960972" w14:textId="77777777" w:rsidTr="007B3D6A">
              <w:tc>
                <w:tcPr>
                  <w:cnfStyle w:val="001000000000" w:firstRow="0" w:lastRow="0" w:firstColumn="1" w:lastColumn="0" w:oddVBand="0" w:evenVBand="0" w:oddHBand="0" w:evenHBand="0" w:firstRowFirstColumn="0" w:firstRowLastColumn="0" w:lastRowFirstColumn="0" w:lastRowLastColumn="0"/>
                  <w:tcW w:w="1238" w:type="pct"/>
                  <w:tcBorders>
                    <w:right w:val="none" w:sz="0" w:space="0" w:color="auto"/>
                  </w:tcBorders>
                </w:tcPr>
                <w:p w14:paraId="1C3A0B73" w14:textId="1255F115" w:rsidR="00622BD8" w:rsidRDefault="00622BD8" w:rsidP="002C1A3A">
                  <w:pPr>
                    <w:rPr>
                      <w:rFonts w:eastAsia="Arial" w:cs="Arial"/>
                      <w:sz w:val="20"/>
                      <w:szCs w:val="20"/>
                    </w:rPr>
                  </w:pPr>
                </w:p>
              </w:tc>
              <w:tc>
                <w:tcPr>
                  <w:tcW w:w="1238" w:type="pct"/>
                </w:tcPr>
                <w:p w14:paraId="79D6069A" w14:textId="77777777"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38" w:type="pct"/>
                </w:tcPr>
                <w:p w14:paraId="156FC884" w14:textId="77777777"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86" w:type="pct"/>
                </w:tcPr>
                <w:p w14:paraId="22C83B42" w14:textId="71423ECA"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622BD8" w14:paraId="1B9999D1" w14:textId="77777777" w:rsidTr="007B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pct"/>
                  <w:tcBorders>
                    <w:top w:val="none" w:sz="0" w:space="0" w:color="auto"/>
                    <w:bottom w:val="none" w:sz="0" w:space="0" w:color="auto"/>
                    <w:right w:val="none" w:sz="0" w:space="0" w:color="auto"/>
                  </w:tcBorders>
                </w:tcPr>
                <w:p w14:paraId="74F55CA3" w14:textId="77777777" w:rsidR="00622BD8" w:rsidRDefault="00622BD8" w:rsidP="002C1A3A">
                  <w:pPr>
                    <w:rPr>
                      <w:rFonts w:eastAsia="Arial" w:cs="Arial"/>
                      <w:sz w:val="20"/>
                      <w:szCs w:val="20"/>
                    </w:rPr>
                  </w:pPr>
                </w:p>
              </w:tc>
              <w:tc>
                <w:tcPr>
                  <w:tcW w:w="1238" w:type="pct"/>
                  <w:tcBorders>
                    <w:top w:val="none" w:sz="0" w:space="0" w:color="auto"/>
                    <w:bottom w:val="none" w:sz="0" w:space="0" w:color="auto"/>
                  </w:tcBorders>
                </w:tcPr>
                <w:p w14:paraId="03EFCDBB" w14:textId="77777777"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38" w:type="pct"/>
                  <w:tcBorders>
                    <w:top w:val="none" w:sz="0" w:space="0" w:color="auto"/>
                    <w:bottom w:val="none" w:sz="0" w:space="0" w:color="auto"/>
                  </w:tcBorders>
                </w:tcPr>
                <w:p w14:paraId="601EC02D" w14:textId="77777777"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86" w:type="pct"/>
                  <w:tcBorders>
                    <w:top w:val="none" w:sz="0" w:space="0" w:color="auto"/>
                    <w:bottom w:val="none" w:sz="0" w:space="0" w:color="auto"/>
                  </w:tcBorders>
                </w:tcPr>
                <w:p w14:paraId="21B443CB" w14:textId="425F6126" w:rsidR="00622BD8" w:rsidRDefault="00622BD8"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622BD8" w14:paraId="6F3E5E81" w14:textId="77777777" w:rsidTr="007B3D6A">
              <w:tc>
                <w:tcPr>
                  <w:cnfStyle w:val="001000000000" w:firstRow="0" w:lastRow="0" w:firstColumn="1" w:lastColumn="0" w:oddVBand="0" w:evenVBand="0" w:oddHBand="0" w:evenHBand="0" w:firstRowFirstColumn="0" w:firstRowLastColumn="0" w:lastRowFirstColumn="0" w:lastRowLastColumn="0"/>
                  <w:tcW w:w="1238" w:type="pct"/>
                  <w:tcBorders>
                    <w:right w:val="none" w:sz="0" w:space="0" w:color="auto"/>
                  </w:tcBorders>
                </w:tcPr>
                <w:p w14:paraId="6EAE9CF2" w14:textId="77777777" w:rsidR="00622BD8" w:rsidRDefault="00622BD8" w:rsidP="002C1A3A">
                  <w:pPr>
                    <w:rPr>
                      <w:rFonts w:eastAsia="Arial" w:cs="Arial"/>
                      <w:sz w:val="20"/>
                      <w:szCs w:val="20"/>
                    </w:rPr>
                  </w:pPr>
                </w:p>
              </w:tc>
              <w:tc>
                <w:tcPr>
                  <w:tcW w:w="1238" w:type="pct"/>
                </w:tcPr>
                <w:p w14:paraId="3BC7EEB1" w14:textId="77777777"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38" w:type="pct"/>
                </w:tcPr>
                <w:p w14:paraId="6E516FB5" w14:textId="77777777"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86" w:type="pct"/>
                </w:tcPr>
                <w:p w14:paraId="001CE308" w14:textId="6AD7A7E8" w:rsidR="00622BD8" w:rsidRDefault="00622BD8"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0E77C7" w14:paraId="04FBB376" w14:textId="77777777" w:rsidTr="007B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pct"/>
                </w:tcPr>
                <w:p w14:paraId="1442E387" w14:textId="77777777" w:rsidR="000E77C7" w:rsidRDefault="000E77C7" w:rsidP="002C1A3A">
                  <w:pPr>
                    <w:rPr>
                      <w:rFonts w:eastAsia="Arial" w:cs="Arial"/>
                      <w:sz w:val="20"/>
                      <w:szCs w:val="20"/>
                    </w:rPr>
                  </w:pPr>
                </w:p>
              </w:tc>
              <w:tc>
                <w:tcPr>
                  <w:tcW w:w="1238" w:type="pct"/>
                </w:tcPr>
                <w:p w14:paraId="651F6717"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38" w:type="pct"/>
                </w:tcPr>
                <w:p w14:paraId="00C2CE47"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86" w:type="pct"/>
                </w:tcPr>
                <w:p w14:paraId="4C702301"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0E77C7" w14:paraId="606E6647" w14:textId="77777777" w:rsidTr="007B3D6A">
              <w:tc>
                <w:tcPr>
                  <w:cnfStyle w:val="001000000000" w:firstRow="0" w:lastRow="0" w:firstColumn="1" w:lastColumn="0" w:oddVBand="0" w:evenVBand="0" w:oddHBand="0" w:evenHBand="0" w:firstRowFirstColumn="0" w:firstRowLastColumn="0" w:lastRowFirstColumn="0" w:lastRowLastColumn="0"/>
                  <w:tcW w:w="1238" w:type="pct"/>
                </w:tcPr>
                <w:p w14:paraId="4720697E" w14:textId="77777777" w:rsidR="000E77C7" w:rsidRDefault="000E77C7" w:rsidP="002C1A3A">
                  <w:pPr>
                    <w:rPr>
                      <w:rFonts w:eastAsia="Arial" w:cs="Arial"/>
                      <w:sz w:val="20"/>
                      <w:szCs w:val="20"/>
                    </w:rPr>
                  </w:pPr>
                </w:p>
              </w:tc>
              <w:tc>
                <w:tcPr>
                  <w:tcW w:w="1238" w:type="pct"/>
                </w:tcPr>
                <w:p w14:paraId="417BE662" w14:textId="77777777" w:rsidR="000E77C7" w:rsidRDefault="000E77C7"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38" w:type="pct"/>
                </w:tcPr>
                <w:p w14:paraId="49420EC0" w14:textId="77777777" w:rsidR="000E77C7" w:rsidRDefault="000E77C7"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86" w:type="pct"/>
                </w:tcPr>
                <w:p w14:paraId="063CAABA" w14:textId="77777777" w:rsidR="000E77C7" w:rsidRDefault="000E77C7"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0E77C7" w14:paraId="1A7AB0E2" w14:textId="77777777" w:rsidTr="00AB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pct"/>
                  <w:tcBorders>
                    <w:bottom w:val="single" w:sz="18" w:space="0" w:color="101073" w:themeColor="background2"/>
                  </w:tcBorders>
                </w:tcPr>
                <w:p w14:paraId="0FFD9D99" w14:textId="77777777" w:rsidR="000E77C7" w:rsidRDefault="000E77C7" w:rsidP="002C1A3A">
                  <w:pPr>
                    <w:rPr>
                      <w:rFonts w:eastAsia="Arial" w:cs="Arial"/>
                      <w:sz w:val="20"/>
                      <w:szCs w:val="20"/>
                    </w:rPr>
                  </w:pPr>
                </w:p>
              </w:tc>
              <w:tc>
                <w:tcPr>
                  <w:tcW w:w="1238" w:type="pct"/>
                  <w:tcBorders>
                    <w:bottom w:val="single" w:sz="18" w:space="0" w:color="101073" w:themeColor="background2"/>
                  </w:tcBorders>
                </w:tcPr>
                <w:p w14:paraId="0F93B9F2"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38" w:type="pct"/>
                  <w:tcBorders>
                    <w:bottom w:val="single" w:sz="18" w:space="0" w:color="101073" w:themeColor="background2"/>
                  </w:tcBorders>
                </w:tcPr>
                <w:p w14:paraId="315137B5"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1286" w:type="pct"/>
                </w:tcPr>
                <w:p w14:paraId="13D2D67A" w14:textId="77777777" w:rsidR="000E77C7" w:rsidRDefault="000E77C7" w:rsidP="002C1A3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7B3D6A" w14:paraId="4B1780C7" w14:textId="77777777" w:rsidTr="00FC24DF">
              <w:tc>
                <w:tcPr>
                  <w:cnfStyle w:val="001000000000" w:firstRow="0" w:lastRow="0" w:firstColumn="1" w:lastColumn="0" w:oddVBand="0" w:evenVBand="0" w:oddHBand="0" w:evenHBand="0" w:firstRowFirstColumn="0" w:firstRowLastColumn="0" w:lastRowFirstColumn="0" w:lastRowLastColumn="0"/>
                  <w:tcW w:w="2475" w:type="pct"/>
                  <w:gridSpan w:val="2"/>
                  <w:tcBorders>
                    <w:top w:val="single" w:sz="18" w:space="0" w:color="101073" w:themeColor="background2"/>
                  </w:tcBorders>
                </w:tcPr>
                <w:p w14:paraId="13D4D10F" w14:textId="2EC087A0" w:rsidR="007B3D6A" w:rsidRDefault="007B3D6A" w:rsidP="00AB45B2">
                  <w:pPr>
                    <w:jc w:val="center"/>
                    <w:rPr>
                      <w:rFonts w:eastAsia="Arial" w:cs="Arial"/>
                      <w:sz w:val="20"/>
                      <w:szCs w:val="20"/>
                    </w:rPr>
                  </w:pPr>
                  <w:r>
                    <w:rPr>
                      <w:rFonts w:eastAsia="Arial" w:cs="Arial"/>
                      <w:sz w:val="20"/>
                      <w:szCs w:val="20"/>
                    </w:rPr>
                    <w:t>Total</w:t>
                  </w:r>
                </w:p>
              </w:tc>
              <w:tc>
                <w:tcPr>
                  <w:tcW w:w="1238" w:type="pct"/>
                  <w:tcBorders>
                    <w:top w:val="single" w:sz="18" w:space="0" w:color="101073" w:themeColor="background2"/>
                  </w:tcBorders>
                  <w:shd w:val="clear" w:color="auto" w:fill="BCBCF5" w:themeFill="background2" w:themeFillTint="33"/>
                </w:tcPr>
                <w:p w14:paraId="6664F49A" w14:textId="77777777" w:rsidR="007B3D6A" w:rsidRDefault="007B3D6A"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1286" w:type="pct"/>
                  <w:tcBorders>
                    <w:top w:val="single" w:sz="18" w:space="0" w:color="101073" w:themeColor="background2"/>
                  </w:tcBorders>
                </w:tcPr>
                <w:p w14:paraId="4A08B513" w14:textId="77777777" w:rsidR="007B3D6A" w:rsidRDefault="007B3D6A" w:rsidP="002C1A3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bl>
          <w:p w14:paraId="4AAB1DA2" w14:textId="77777777" w:rsidR="002E7D66" w:rsidRDefault="002E7D66" w:rsidP="002C1A3A">
            <w:pPr>
              <w:rPr>
                <w:rFonts w:eastAsia="Arial" w:cs="Arial"/>
                <w:sz w:val="20"/>
                <w:szCs w:val="20"/>
              </w:rPr>
            </w:pPr>
          </w:p>
          <w:p w14:paraId="6AF0A1C1" w14:textId="272D328E" w:rsidR="008F5A6B" w:rsidRDefault="008F5A6B" w:rsidP="002C1A3A">
            <w:pPr>
              <w:rPr>
                <w:rFonts w:eastAsia="Arial" w:cs="Arial"/>
                <w:color w:val="808080" w:themeColor="background1" w:themeShade="80"/>
                <w:sz w:val="20"/>
                <w:szCs w:val="20"/>
              </w:rPr>
            </w:pPr>
            <w:r>
              <w:rPr>
                <w:rFonts w:eastAsia="Arial" w:cs="Arial"/>
                <w:color w:val="808080" w:themeColor="background1" w:themeShade="80"/>
                <w:sz w:val="20"/>
                <w:szCs w:val="20"/>
              </w:rPr>
              <w:t>TIP</w:t>
            </w:r>
          </w:p>
          <w:p w14:paraId="707723D3" w14:textId="2AFFF07E" w:rsidR="008F5A6B" w:rsidRDefault="008F3889" w:rsidP="008F5A6B">
            <w:pPr>
              <w:pStyle w:val="ListParagraph"/>
              <w:numPr>
                <w:ilvl w:val="0"/>
                <w:numId w:val="30"/>
              </w:numPr>
              <w:rPr>
                <w:rFonts w:eastAsia="Arial" w:cs="Arial"/>
                <w:color w:val="808080" w:themeColor="background1" w:themeShade="80"/>
                <w:sz w:val="20"/>
                <w:szCs w:val="20"/>
              </w:rPr>
            </w:pPr>
            <w:r>
              <w:rPr>
                <w:rFonts w:eastAsia="Arial" w:cs="Arial"/>
                <w:color w:val="808080" w:themeColor="background1" w:themeShade="80"/>
                <w:sz w:val="20"/>
                <w:szCs w:val="20"/>
              </w:rPr>
              <w:t>Explain expenses</w:t>
            </w:r>
          </w:p>
          <w:p w14:paraId="6E69278E" w14:textId="447CC9AC" w:rsidR="008F3889" w:rsidRDefault="008F3889" w:rsidP="008F5A6B">
            <w:pPr>
              <w:pStyle w:val="ListParagraph"/>
              <w:numPr>
                <w:ilvl w:val="0"/>
                <w:numId w:val="30"/>
              </w:numPr>
              <w:rPr>
                <w:rFonts w:eastAsia="Arial" w:cs="Arial"/>
                <w:color w:val="808080" w:themeColor="background1" w:themeShade="80"/>
                <w:sz w:val="20"/>
                <w:szCs w:val="20"/>
              </w:rPr>
            </w:pPr>
            <w:r>
              <w:rPr>
                <w:rFonts w:eastAsia="Arial" w:cs="Arial"/>
                <w:color w:val="808080" w:themeColor="background1" w:themeShade="80"/>
                <w:sz w:val="20"/>
                <w:szCs w:val="20"/>
              </w:rPr>
              <w:t>Only include costs for the</w:t>
            </w:r>
            <w:r w:rsidR="00AD4BEC">
              <w:rPr>
                <w:rFonts w:eastAsia="Arial" w:cs="Arial"/>
                <w:color w:val="808080" w:themeColor="background1" w:themeShade="80"/>
                <w:sz w:val="20"/>
                <w:szCs w:val="20"/>
              </w:rPr>
              <w:t xml:space="preserve"> education</w:t>
            </w:r>
            <w:r w:rsidR="00B415C7">
              <w:rPr>
                <w:rFonts w:eastAsia="Arial" w:cs="Arial"/>
                <w:color w:val="808080" w:themeColor="background1" w:themeShade="80"/>
                <w:sz w:val="20"/>
                <w:szCs w:val="20"/>
              </w:rPr>
              <w:t>al</w:t>
            </w:r>
            <w:r>
              <w:rPr>
                <w:rFonts w:eastAsia="Arial" w:cs="Arial"/>
                <w:color w:val="808080" w:themeColor="background1" w:themeShade="80"/>
                <w:sz w:val="20"/>
                <w:szCs w:val="20"/>
              </w:rPr>
              <w:t xml:space="preserve"> innovation. Costs for maintenance and dissemination</w:t>
            </w:r>
            <w:r w:rsidR="00D22239">
              <w:rPr>
                <w:rFonts w:eastAsia="Arial" w:cs="Arial"/>
                <w:color w:val="808080" w:themeColor="background1" w:themeShade="80"/>
                <w:sz w:val="20"/>
                <w:szCs w:val="20"/>
              </w:rPr>
              <w:t xml:space="preserve"> are not covered by the BOOST!/CBL program</w:t>
            </w:r>
          </w:p>
          <w:p w14:paraId="5391783A" w14:textId="1EAE9F07" w:rsidR="00D22239" w:rsidRPr="008F5A6B" w:rsidRDefault="00D22239" w:rsidP="008F5A6B">
            <w:pPr>
              <w:pStyle w:val="ListParagraph"/>
              <w:numPr>
                <w:ilvl w:val="0"/>
                <w:numId w:val="30"/>
              </w:numPr>
              <w:rPr>
                <w:rFonts w:eastAsia="Arial" w:cs="Arial"/>
                <w:color w:val="808080" w:themeColor="background1" w:themeShade="80"/>
                <w:sz w:val="20"/>
                <w:szCs w:val="20"/>
              </w:rPr>
            </w:pPr>
            <w:r>
              <w:rPr>
                <w:rFonts w:eastAsia="Arial" w:cs="Arial"/>
                <w:color w:val="808080" w:themeColor="background1" w:themeShade="80"/>
                <w:sz w:val="20"/>
                <w:szCs w:val="20"/>
              </w:rPr>
              <w:t>Do not include unspecified (</w:t>
            </w:r>
            <w:r w:rsidR="00146D86">
              <w:rPr>
                <w:rFonts w:eastAsia="Arial" w:cs="Arial"/>
                <w:color w:val="808080" w:themeColor="background1" w:themeShade="80"/>
                <w:sz w:val="20"/>
                <w:szCs w:val="20"/>
              </w:rPr>
              <w:t>‘unforeseen’</w:t>
            </w:r>
            <w:r w:rsidR="004757F0">
              <w:rPr>
                <w:rFonts w:eastAsia="Arial" w:cs="Arial"/>
                <w:color w:val="808080" w:themeColor="background1" w:themeShade="80"/>
                <w:sz w:val="20"/>
                <w:szCs w:val="20"/>
              </w:rPr>
              <w:t>) costs</w:t>
            </w:r>
          </w:p>
          <w:p w14:paraId="5010857D" w14:textId="52AE6D37" w:rsidR="000A4EF4" w:rsidRDefault="000A4EF4" w:rsidP="002C1A3A">
            <w:pPr>
              <w:rPr>
                <w:rFonts w:eastAsia="Arial" w:cs="Arial"/>
                <w:sz w:val="20"/>
                <w:szCs w:val="20"/>
              </w:rPr>
            </w:pPr>
          </w:p>
          <w:p w14:paraId="1E4EF9E0" w14:textId="3283EFEC" w:rsidR="004757F0" w:rsidRDefault="004757F0" w:rsidP="002C1A3A">
            <w:pPr>
              <w:rPr>
                <w:rFonts w:eastAsia="Arial" w:cs="Arial"/>
                <w:sz w:val="20"/>
                <w:szCs w:val="20"/>
              </w:rPr>
            </w:pPr>
            <w:r>
              <w:rPr>
                <w:rFonts w:eastAsia="Arial" w:cs="Arial"/>
                <w:sz w:val="20"/>
                <w:szCs w:val="20"/>
              </w:rPr>
              <w:t xml:space="preserve">For salary rates, please use the 2024 rates </w:t>
            </w:r>
            <w:hyperlink r:id="rId18" w:history="1">
              <w:r w:rsidRPr="00840DC4">
                <w:rPr>
                  <w:rStyle w:val="Hyperlink"/>
                  <w:rFonts w:eastAsia="Arial" w:cs="Arial"/>
                  <w:sz w:val="20"/>
                  <w:szCs w:val="20"/>
                </w:rPr>
                <w:t>here</w:t>
              </w:r>
            </w:hyperlink>
            <w:r>
              <w:rPr>
                <w:rFonts w:eastAsia="Arial" w:cs="Arial"/>
                <w:sz w:val="20"/>
                <w:szCs w:val="20"/>
              </w:rPr>
              <w:t xml:space="preserve">. </w:t>
            </w:r>
            <w:r w:rsidR="00A74E04">
              <w:rPr>
                <w:rFonts w:eastAsia="Arial" w:cs="Arial"/>
                <w:sz w:val="20"/>
                <w:szCs w:val="20"/>
              </w:rPr>
              <w:t>Contact your departments’ financial controller if you require support.</w:t>
            </w:r>
          </w:p>
          <w:p w14:paraId="54DE7FA2" w14:textId="77777777" w:rsidR="000A4EF4" w:rsidRPr="00825462" w:rsidRDefault="000A4EF4" w:rsidP="00840DC4">
            <w:pPr>
              <w:rPr>
                <w:rFonts w:eastAsia="Arial" w:cs="Arial"/>
                <w:sz w:val="20"/>
                <w:szCs w:val="20"/>
              </w:rPr>
            </w:pPr>
          </w:p>
        </w:tc>
      </w:tr>
      <w:tr w:rsidR="000A4EF4" w14:paraId="74C52229" w14:textId="77777777" w:rsidTr="00622BD8">
        <w:tc>
          <w:tcPr>
            <w:tcW w:w="2600" w:type="dxa"/>
            <w:shd w:val="clear" w:color="auto" w:fill="D9D9D9" w:themeFill="background1" w:themeFillShade="D9"/>
          </w:tcPr>
          <w:p w14:paraId="20C79B43" w14:textId="77777777" w:rsidR="000A4EF4" w:rsidRDefault="000A4EF4" w:rsidP="002C1A3A">
            <w:pPr>
              <w:rPr>
                <w:rFonts w:eastAsia="Arial" w:cs="Arial"/>
                <w:sz w:val="20"/>
                <w:szCs w:val="20"/>
              </w:rPr>
            </w:pPr>
            <w:r>
              <w:rPr>
                <w:rFonts w:eastAsia="Arial" w:cs="Arial"/>
                <w:sz w:val="20"/>
                <w:szCs w:val="20"/>
              </w:rPr>
              <w:t>Signing</w:t>
            </w:r>
          </w:p>
          <w:p w14:paraId="249C144F" w14:textId="77777777" w:rsidR="000A4EF4" w:rsidRDefault="000A4EF4" w:rsidP="002C1A3A">
            <w:pPr>
              <w:rPr>
                <w:rFonts w:eastAsia="Arial" w:cs="Arial"/>
                <w:sz w:val="20"/>
                <w:szCs w:val="20"/>
              </w:rPr>
            </w:pPr>
          </w:p>
          <w:p w14:paraId="12C3F2AB" w14:textId="669791ED" w:rsidR="000A4EF4" w:rsidRPr="00757297" w:rsidRDefault="000A4EF4" w:rsidP="00757297">
            <w:pPr>
              <w:rPr>
                <w:rFonts w:eastAsia="Arial" w:cs="Arial"/>
                <w:sz w:val="20"/>
                <w:szCs w:val="20"/>
              </w:rPr>
            </w:pPr>
            <w:r w:rsidRPr="00757297">
              <w:rPr>
                <w:rFonts w:eastAsia="Arial" w:cs="Arial"/>
                <w:sz w:val="20"/>
                <w:szCs w:val="20"/>
              </w:rPr>
              <w:t xml:space="preserve">The proposal has to be signed by the main applicant and </w:t>
            </w:r>
            <w:r w:rsidR="0085193E">
              <w:rPr>
                <w:rFonts w:eastAsia="Arial" w:cs="Arial"/>
                <w:sz w:val="20"/>
                <w:szCs w:val="20"/>
              </w:rPr>
              <w:t>the</w:t>
            </w:r>
            <w:r w:rsidRPr="00757297">
              <w:rPr>
                <w:rFonts w:eastAsia="Arial" w:cs="Arial"/>
                <w:sz w:val="20"/>
                <w:szCs w:val="20"/>
              </w:rPr>
              <w:t xml:space="preserve"> departmental director (managing director), in addition to the teacher(s) of the course(s) involved.</w:t>
            </w:r>
          </w:p>
          <w:p w14:paraId="0241470B" w14:textId="77777777" w:rsidR="000A4EF4" w:rsidRDefault="000A4EF4" w:rsidP="002C1A3A">
            <w:pPr>
              <w:rPr>
                <w:rFonts w:eastAsia="Arial" w:cs="Arial"/>
                <w:sz w:val="20"/>
                <w:szCs w:val="20"/>
              </w:rPr>
            </w:pPr>
          </w:p>
        </w:tc>
        <w:tc>
          <w:tcPr>
            <w:tcW w:w="6460" w:type="dxa"/>
          </w:tcPr>
          <w:p w14:paraId="1D4F17F6" w14:textId="77777777" w:rsidR="000A4EF4" w:rsidRDefault="000A4EF4" w:rsidP="002C1A3A">
            <w:pPr>
              <w:rPr>
                <w:rFonts w:eastAsia="Arial" w:cs="Arial"/>
                <w:sz w:val="20"/>
                <w:szCs w:val="20"/>
              </w:rPr>
            </w:pPr>
            <w:r w:rsidRPr="5595176E">
              <w:rPr>
                <w:rFonts w:eastAsia="Arial" w:cs="Arial"/>
                <w:sz w:val="20"/>
                <w:szCs w:val="20"/>
              </w:rPr>
              <w:t xml:space="preserve"> </w:t>
            </w:r>
          </w:p>
          <w:p w14:paraId="7E56FD3A" w14:textId="77777777" w:rsidR="000A4EF4" w:rsidRDefault="000A4EF4" w:rsidP="002C1A3A">
            <w:pPr>
              <w:rPr>
                <w:rFonts w:eastAsia="Arial" w:cs="Arial"/>
                <w:sz w:val="20"/>
                <w:szCs w:val="20"/>
              </w:rPr>
            </w:pPr>
          </w:p>
          <w:p w14:paraId="6A3D8823" w14:textId="77777777" w:rsidR="000A4EF4" w:rsidRDefault="000A4EF4" w:rsidP="002C1A3A">
            <w:pPr>
              <w:rPr>
                <w:rFonts w:eastAsia="Arial" w:cs="Arial"/>
                <w:sz w:val="20"/>
                <w:szCs w:val="20"/>
              </w:rPr>
            </w:pPr>
          </w:p>
          <w:p w14:paraId="559CA079" w14:textId="77777777" w:rsidR="000A4EF4" w:rsidRDefault="000A4EF4" w:rsidP="002C1A3A">
            <w:pPr>
              <w:rPr>
                <w:rFonts w:eastAsia="Arial" w:cs="Arial"/>
                <w:sz w:val="20"/>
                <w:szCs w:val="20"/>
              </w:rPr>
            </w:pPr>
          </w:p>
        </w:tc>
      </w:tr>
      <w:tr w:rsidR="005F3701" w14:paraId="384CFCB3" w14:textId="77777777" w:rsidTr="00622BD8">
        <w:tc>
          <w:tcPr>
            <w:tcW w:w="2600" w:type="dxa"/>
            <w:shd w:val="clear" w:color="auto" w:fill="D9D9D9" w:themeFill="background1" w:themeFillShade="D9"/>
          </w:tcPr>
          <w:p w14:paraId="7D60CFBD" w14:textId="77777777" w:rsidR="001A527C" w:rsidRDefault="001A527C" w:rsidP="002C1A3A">
            <w:pPr>
              <w:rPr>
                <w:rFonts w:eastAsia="Arial" w:cs="Arial"/>
                <w:sz w:val="20"/>
                <w:szCs w:val="20"/>
              </w:rPr>
            </w:pPr>
          </w:p>
          <w:p w14:paraId="2FD4C322" w14:textId="060E8784" w:rsidR="005F3701" w:rsidRDefault="00E4202C" w:rsidP="002C1A3A">
            <w:pPr>
              <w:rPr>
                <w:rFonts w:eastAsia="Arial" w:cs="Arial"/>
                <w:sz w:val="20"/>
                <w:szCs w:val="20"/>
              </w:rPr>
            </w:pPr>
            <w:r>
              <w:rPr>
                <w:rFonts w:eastAsia="Arial" w:cs="Arial"/>
                <w:sz w:val="20"/>
                <w:szCs w:val="20"/>
              </w:rPr>
              <w:t>Submitting</w:t>
            </w:r>
          </w:p>
        </w:tc>
        <w:tc>
          <w:tcPr>
            <w:tcW w:w="6460" w:type="dxa"/>
          </w:tcPr>
          <w:p w14:paraId="385111AE" w14:textId="77777777" w:rsidR="001A527C" w:rsidRDefault="001A527C" w:rsidP="002C1A3A">
            <w:pPr>
              <w:rPr>
                <w:rFonts w:eastAsia="Arial" w:cs="Arial"/>
                <w:sz w:val="20"/>
                <w:szCs w:val="20"/>
              </w:rPr>
            </w:pPr>
          </w:p>
          <w:p w14:paraId="5D7BEA81" w14:textId="230CEFFA" w:rsidR="005F3701" w:rsidRDefault="00E4202C" w:rsidP="002C1A3A">
            <w:pPr>
              <w:rPr>
                <w:rFonts w:eastAsia="Arial" w:cs="Arial"/>
                <w:sz w:val="20"/>
                <w:szCs w:val="20"/>
              </w:rPr>
            </w:pPr>
            <w:r>
              <w:rPr>
                <w:rFonts w:eastAsia="Arial" w:cs="Arial"/>
                <w:sz w:val="20"/>
                <w:szCs w:val="20"/>
              </w:rPr>
              <w:lastRenderedPageBreak/>
              <w:t xml:space="preserve">When your proposal is complete, including all required signatures, please submit it via </w:t>
            </w:r>
            <w:hyperlink r:id="rId19" w:history="1">
              <w:r w:rsidRPr="00B87C50">
                <w:rPr>
                  <w:rStyle w:val="Hyperlink"/>
                  <w:rFonts w:eastAsia="Arial" w:cs="Arial"/>
                  <w:sz w:val="20"/>
                  <w:szCs w:val="20"/>
                </w:rPr>
                <w:t>calls.educationinnovation@tue.nl</w:t>
              </w:r>
            </w:hyperlink>
            <w:r w:rsidR="00AF6862">
              <w:rPr>
                <w:rFonts w:eastAsia="Arial" w:cs="Arial"/>
                <w:sz w:val="20"/>
                <w:szCs w:val="20"/>
              </w:rPr>
              <w:t>.</w:t>
            </w:r>
            <w:r>
              <w:rPr>
                <w:rFonts w:eastAsia="Arial" w:cs="Arial"/>
                <w:sz w:val="20"/>
                <w:szCs w:val="20"/>
              </w:rPr>
              <w:t xml:space="preserve"> </w:t>
            </w:r>
          </w:p>
          <w:p w14:paraId="104EC0F4" w14:textId="36237405" w:rsidR="001A527C" w:rsidRPr="5595176E" w:rsidRDefault="001A527C" w:rsidP="002C1A3A">
            <w:pPr>
              <w:rPr>
                <w:rFonts w:eastAsia="Arial" w:cs="Arial"/>
                <w:sz w:val="20"/>
                <w:szCs w:val="20"/>
              </w:rPr>
            </w:pPr>
          </w:p>
        </w:tc>
      </w:tr>
    </w:tbl>
    <w:p w14:paraId="49BC87CA" w14:textId="77777777" w:rsidR="000A4EF4" w:rsidRDefault="000A4EF4" w:rsidP="000A4EF4">
      <w:pPr>
        <w:pStyle w:val="BodyText"/>
        <w:ind w:left="721" w:right="115"/>
      </w:pPr>
    </w:p>
    <w:p w14:paraId="60B224D3" w14:textId="77777777" w:rsidR="000A4EF4" w:rsidRDefault="000A4EF4" w:rsidP="000A4EF4">
      <w:pPr>
        <w:rPr>
          <w:rFonts w:eastAsia="Arial" w:cs="Arial"/>
          <w:sz w:val="20"/>
          <w:szCs w:val="20"/>
        </w:rPr>
      </w:pPr>
    </w:p>
    <w:p w14:paraId="2D3BA7B1" w14:textId="64AC0C80" w:rsidR="000A4EF4" w:rsidRPr="00684C77" w:rsidRDefault="000A4EF4" w:rsidP="00DF3A89">
      <w:pPr>
        <w:pStyle w:val="Heading2"/>
      </w:pPr>
      <w:r w:rsidRPr="00684C77">
        <w:t>For further information and support</w:t>
      </w:r>
    </w:p>
    <w:tbl>
      <w:tblPr>
        <w:tblStyle w:val="TableGrid"/>
        <w:tblW w:w="0" w:type="auto"/>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D9D9D9" w:themeFill="background1" w:themeFillShade="D9"/>
        <w:tblLook w:val="04A0" w:firstRow="1" w:lastRow="0" w:firstColumn="1" w:lastColumn="0" w:noHBand="0" w:noVBand="1"/>
      </w:tblPr>
      <w:tblGrid>
        <w:gridCol w:w="4531"/>
        <w:gridCol w:w="4531"/>
      </w:tblGrid>
      <w:tr w:rsidR="000A4EF4" w:rsidRPr="00D110DF" w14:paraId="084A1697" w14:textId="77777777" w:rsidTr="5A0E1E44">
        <w:tc>
          <w:tcPr>
            <w:tcW w:w="4531" w:type="dxa"/>
            <w:shd w:val="clear" w:color="auto" w:fill="D9D9D9" w:themeFill="background1" w:themeFillShade="D9"/>
          </w:tcPr>
          <w:p w14:paraId="649D0080" w14:textId="1232CE0F" w:rsidR="000A4EF4" w:rsidRPr="00D110DF" w:rsidRDefault="001A5A5A" w:rsidP="002C1A3A">
            <w:pPr>
              <w:rPr>
                <w:rFonts w:eastAsia="Arial" w:cs="Arial"/>
                <w:sz w:val="20"/>
                <w:szCs w:val="20"/>
              </w:rPr>
            </w:pPr>
            <w:r w:rsidRPr="00D110DF">
              <w:rPr>
                <w:rFonts w:eastAsia="Arial" w:cs="Arial"/>
                <w:sz w:val="20"/>
                <w:szCs w:val="20"/>
              </w:rPr>
              <w:t>LIS</w:t>
            </w:r>
            <w:r w:rsidR="000A4EF4" w:rsidRPr="00D110DF">
              <w:rPr>
                <w:rFonts w:eastAsia="Arial" w:cs="Arial"/>
                <w:sz w:val="20"/>
                <w:szCs w:val="20"/>
              </w:rPr>
              <w:t xml:space="preserve"> Innovation Desk</w:t>
            </w:r>
          </w:p>
        </w:tc>
        <w:tc>
          <w:tcPr>
            <w:tcW w:w="4531" w:type="dxa"/>
            <w:shd w:val="clear" w:color="auto" w:fill="D9D9D9" w:themeFill="background1" w:themeFillShade="D9"/>
          </w:tcPr>
          <w:p w14:paraId="7629081C" w14:textId="2299E792" w:rsidR="000A4EF4" w:rsidRPr="00D110DF" w:rsidRDefault="001A5A5A" w:rsidP="002C1A3A">
            <w:pPr>
              <w:rPr>
                <w:sz w:val="20"/>
                <w:szCs w:val="20"/>
              </w:rPr>
            </w:pPr>
            <w:r w:rsidRPr="00D110DF">
              <w:rPr>
                <w:sz w:val="20"/>
                <w:szCs w:val="20"/>
              </w:rPr>
              <w:t>LIS</w:t>
            </w:r>
            <w:r w:rsidR="000A4EF4" w:rsidRPr="00D110DF">
              <w:rPr>
                <w:sz w:val="20"/>
                <w:szCs w:val="20"/>
              </w:rPr>
              <w:t xml:space="preserve"> Innovation</w:t>
            </w:r>
            <w:r w:rsidR="00D110DF">
              <w:rPr>
                <w:sz w:val="20"/>
                <w:szCs w:val="20"/>
              </w:rPr>
              <w:t xml:space="preserve"> Desk</w:t>
            </w:r>
          </w:p>
          <w:p w14:paraId="1F2923AB" w14:textId="77777777" w:rsidR="000A4EF4" w:rsidRPr="00D110DF" w:rsidRDefault="00000000" w:rsidP="002C1A3A">
            <w:pPr>
              <w:rPr>
                <w:rFonts w:eastAsia="Arial" w:cs="Arial"/>
                <w:sz w:val="20"/>
                <w:szCs w:val="20"/>
              </w:rPr>
            </w:pPr>
            <w:hyperlink r:id="rId20" w:history="1">
              <w:r w:rsidR="000A4EF4" w:rsidRPr="00D110DF">
                <w:rPr>
                  <w:rStyle w:val="Hyperlink"/>
                  <w:rFonts w:eastAsia="Arial" w:cs="Arial"/>
                  <w:sz w:val="20"/>
                  <w:szCs w:val="20"/>
                </w:rPr>
                <w:t>it.innovation@tue.nl</w:t>
              </w:r>
            </w:hyperlink>
          </w:p>
        </w:tc>
      </w:tr>
      <w:tr w:rsidR="000A4EF4" w:rsidRPr="000A33D3" w14:paraId="4B311FA6" w14:textId="77777777" w:rsidTr="5A0E1E44">
        <w:tc>
          <w:tcPr>
            <w:tcW w:w="4531" w:type="dxa"/>
            <w:shd w:val="clear" w:color="auto" w:fill="D9D9D9" w:themeFill="background1" w:themeFillShade="D9"/>
          </w:tcPr>
          <w:p w14:paraId="1D514C90" w14:textId="77777777" w:rsidR="000A4EF4" w:rsidRPr="00D110DF" w:rsidRDefault="000A4EF4" w:rsidP="002C1A3A">
            <w:pPr>
              <w:rPr>
                <w:rFonts w:eastAsia="Arial" w:cs="Arial"/>
                <w:sz w:val="20"/>
                <w:szCs w:val="20"/>
              </w:rPr>
            </w:pPr>
            <w:r w:rsidRPr="00D110DF">
              <w:rPr>
                <w:rFonts w:eastAsia="Arial" w:cs="Arial"/>
                <w:sz w:val="20"/>
                <w:szCs w:val="20"/>
              </w:rPr>
              <w:t>General BOOST!</w:t>
            </w:r>
          </w:p>
        </w:tc>
        <w:tc>
          <w:tcPr>
            <w:tcW w:w="4531" w:type="dxa"/>
            <w:shd w:val="clear" w:color="auto" w:fill="D9D9D9" w:themeFill="background1" w:themeFillShade="D9"/>
          </w:tcPr>
          <w:p w14:paraId="52F30282" w14:textId="77777777" w:rsidR="000A4EF4" w:rsidRPr="00D110DF" w:rsidRDefault="000A4EF4" w:rsidP="002C1A3A">
            <w:pPr>
              <w:rPr>
                <w:sz w:val="20"/>
                <w:szCs w:val="20"/>
                <w:lang w:val="nl-NL"/>
              </w:rPr>
            </w:pPr>
            <w:r w:rsidRPr="00D110DF">
              <w:rPr>
                <w:sz w:val="20"/>
                <w:szCs w:val="20"/>
                <w:lang w:val="nl-NL"/>
              </w:rPr>
              <w:t>Suzanne Groothuijsen</w:t>
            </w:r>
          </w:p>
          <w:p w14:paraId="4FB41908" w14:textId="77777777" w:rsidR="000A4EF4" w:rsidRPr="00D110DF" w:rsidRDefault="00000000" w:rsidP="002C1A3A">
            <w:pPr>
              <w:rPr>
                <w:rFonts w:eastAsia="Arial" w:cs="Arial"/>
                <w:sz w:val="20"/>
                <w:szCs w:val="20"/>
                <w:lang w:val="nl-NL"/>
              </w:rPr>
            </w:pPr>
            <w:hyperlink r:id="rId21" w:history="1">
              <w:r w:rsidR="000A4EF4" w:rsidRPr="00D110DF">
                <w:rPr>
                  <w:rStyle w:val="Hyperlink"/>
                  <w:sz w:val="20"/>
                  <w:szCs w:val="20"/>
                  <w:lang w:val="nl-NL"/>
                </w:rPr>
                <w:t>s.e.a.groothuijsen</w:t>
              </w:r>
              <w:r w:rsidR="000A4EF4" w:rsidRPr="00D110DF">
                <w:rPr>
                  <w:rStyle w:val="Hyperlink"/>
                  <w:rFonts w:eastAsia="Arial" w:cs="Arial"/>
                  <w:sz w:val="20"/>
                  <w:szCs w:val="20"/>
                  <w:lang w:val="nl-NL"/>
                </w:rPr>
                <w:t>@tue.nl</w:t>
              </w:r>
            </w:hyperlink>
          </w:p>
        </w:tc>
      </w:tr>
      <w:tr w:rsidR="000A4EF4" w:rsidRPr="00D110DF" w14:paraId="0DCD264E" w14:textId="77777777" w:rsidTr="5A0E1E44">
        <w:tc>
          <w:tcPr>
            <w:tcW w:w="4531" w:type="dxa"/>
            <w:shd w:val="clear" w:color="auto" w:fill="D9D9D9" w:themeFill="background1" w:themeFillShade="D9"/>
          </w:tcPr>
          <w:p w14:paraId="3697F1AE" w14:textId="77777777" w:rsidR="000A4EF4" w:rsidRPr="00D110DF" w:rsidRDefault="000A4EF4" w:rsidP="002C1A3A">
            <w:pPr>
              <w:rPr>
                <w:rFonts w:eastAsia="Arial" w:cs="Arial"/>
                <w:sz w:val="20"/>
                <w:szCs w:val="20"/>
              </w:rPr>
            </w:pPr>
            <w:r w:rsidRPr="00D110DF">
              <w:rPr>
                <w:rFonts w:eastAsia="Arial" w:cs="Arial"/>
                <w:sz w:val="20"/>
                <w:szCs w:val="20"/>
              </w:rPr>
              <w:t>General CBL</w:t>
            </w:r>
          </w:p>
        </w:tc>
        <w:tc>
          <w:tcPr>
            <w:tcW w:w="4531" w:type="dxa"/>
            <w:shd w:val="clear" w:color="auto" w:fill="D9D9D9" w:themeFill="background1" w:themeFillShade="D9"/>
          </w:tcPr>
          <w:p w14:paraId="7E1F79E6" w14:textId="77777777" w:rsidR="000A4EF4" w:rsidRPr="00D110DF" w:rsidRDefault="000A4EF4" w:rsidP="002C1A3A">
            <w:pPr>
              <w:rPr>
                <w:sz w:val="20"/>
                <w:szCs w:val="20"/>
              </w:rPr>
            </w:pPr>
            <w:r w:rsidRPr="00D110DF">
              <w:rPr>
                <w:sz w:val="20"/>
                <w:szCs w:val="20"/>
              </w:rPr>
              <w:t>Michael Bots</w:t>
            </w:r>
          </w:p>
          <w:p w14:paraId="081405DF" w14:textId="594B5BE0" w:rsidR="000A4EF4" w:rsidRPr="00D110DF" w:rsidRDefault="00000000" w:rsidP="002C1A3A">
            <w:pPr>
              <w:rPr>
                <w:sz w:val="20"/>
                <w:szCs w:val="20"/>
              </w:rPr>
            </w:pPr>
            <w:hyperlink r:id="rId22">
              <w:r w:rsidR="000A4EF4" w:rsidRPr="00D110DF">
                <w:rPr>
                  <w:rStyle w:val="Hyperlink"/>
                  <w:sz w:val="20"/>
                  <w:szCs w:val="20"/>
                </w:rPr>
                <w:t>m.j.bots@tue.nl</w:t>
              </w:r>
            </w:hyperlink>
          </w:p>
          <w:p w14:paraId="27B4E637" w14:textId="491FC237" w:rsidR="000A4EF4" w:rsidRPr="00D110DF" w:rsidRDefault="000A4EF4" w:rsidP="5A0E1E44">
            <w:pPr>
              <w:rPr>
                <w:sz w:val="20"/>
                <w:szCs w:val="20"/>
              </w:rPr>
            </w:pPr>
          </w:p>
          <w:p w14:paraId="722D6004" w14:textId="1C4A0520" w:rsidR="000A4EF4" w:rsidRPr="00D110DF" w:rsidRDefault="2047C99B" w:rsidP="5A0E1E44">
            <w:pPr>
              <w:rPr>
                <w:sz w:val="20"/>
                <w:szCs w:val="20"/>
              </w:rPr>
            </w:pPr>
            <w:r w:rsidRPr="00D110DF">
              <w:rPr>
                <w:sz w:val="20"/>
                <w:szCs w:val="20"/>
              </w:rPr>
              <w:t>As of 1 June 2024</w:t>
            </w:r>
          </w:p>
          <w:p w14:paraId="73DEFD3E" w14:textId="4E9A5F22" w:rsidR="000A4EF4" w:rsidRPr="00D110DF" w:rsidRDefault="2047C99B" w:rsidP="5A0E1E44">
            <w:pPr>
              <w:rPr>
                <w:sz w:val="20"/>
                <w:szCs w:val="20"/>
              </w:rPr>
            </w:pPr>
            <w:r w:rsidRPr="00D110DF">
              <w:rPr>
                <w:sz w:val="20"/>
                <w:szCs w:val="20"/>
              </w:rPr>
              <w:t>Sonia Gomez Puente</w:t>
            </w:r>
          </w:p>
          <w:p w14:paraId="189456A8" w14:textId="0B041222" w:rsidR="000A4EF4" w:rsidRPr="00D110DF" w:rsidRDefault="00000000" w:rsidP="5A0E1E44">
            <w:pPr>
              <w:rPr>
                <w:sz w:val="20"/>
                <w:szCs w:val="20"/>
              </w:rPr>
            </w:pPr>
            <w:hyperlink r:id="rId23">
              <w:r w:rsidR="2047C99B" w:rsidRPr="00D110DF">
                <w:rPr>
                  <w:rStyle w:val="Hyperlink"/>
                  <w:sz w:val="20"/>
                  <w:szCs w:val="20"/>
                </w:rPr>
                <w:t>s.m.gomez.puente@tue.nl</w:t>
              </w:r>
            </w:hyperlink>
            <w:r w:rsidR="2047C99B" w:rsidRPr="00D110DF">
              <w:rPr>
                <w:sz w:val="20"/>
                <w:szCs w:val="20"/>
              </w:rPr>
              <w:t xml:space="preserve"> </w:t>
            </w:r>
          </w:p>
        </w:tc>
      </w:tr>
      <w:tr w:rsidR="000A4EF4" w:rsidRPr="00D110DF" w14:paraId="5EA80334" w14:textId="77777777" w:rsidTr="5A0E1E44">
        <w:tc>
          <w:tcPr>
            <w:tcW w:w="4531" w:type="dxa"/>
            <w:shd w:val="clear" w:color="auto" w:fill="D9D9D9" w:themeFill="background1" w:themeFillShade="D9"/>
          </w:tcPr>
          <w:p w14:paraId="12432574" w14:textId="77777777" w:rsidR="000A4EF4" w:rsidRPr="00D110DF" w:rsidRDefault="000A4EF4" w:rsidP="002C1A3A">
            <w:pPr>
              <w:rPr>
                <w:rFonts w:eastAsia="Arial" w:cs="Arial"/>
                <w:sz w:val="20"/>
                <w:szCs w:val="20"/>
              </w:rPr>
            </w:pPr>
            <w:r w:rsidRPr="00D110DF">
              <w:rPr>
                <w:rFonts w:eastAsia="Arial" w:cs="Arial"/>
                <w:sz w:val="20"/>
                <w:szCs w:val="20"/>
              </w:rPr>
              <w:t>General 4TU.CEE</w:t>
            </w:r>
          </w:p>
        </w:tc>
        <w:tc>
          <w:tcPr>
            <w:tcW w:w="4531" w:type="dxa"/>
            <w:shd w:val="clear" w:color="auto" w:fill="D9D9D9" w:themeFill="background1" w:themeFillShade="D9"/>
          </w:tcPr>
          <w:p w14:paraId="35007F93" w14:textId="77777777" w:rsidR="000A4EF4" w:rsidRPr="00D110DF" w:rsidRDefault="000A4EF4" w:rsidP="002C1A3A">
            <w:pPr>
              <w:rPr>
                <w:sz w:val="20"/>
                <w:szCs w:val="20"/>
              </w:rPr>
            </w:pPr>
            <w:r w:rsidRPr="00D110DF">
              <w:rPr>
                <w:sz w:val="20"/>
                <w:szCs w:val="20"/>
              </w:rPr>
              <w:t>Caroline Vonk</w:t>
            </w:r>
          </w:p>
          <w:p w14:paraId="6F2AF939" w14:textId="77777777" w:rsidR="000A4EF4" w:rsidRPr="00D110DF" w:rsidRDefault="00000000" w:rsidP="002C1A3A">
            <w:pPr>
              <w:rPr>
                <w:sz w:val="20"/>
                <w:szCs w:val="20"/>
              </w:rPr>
            </w:pPr>
            <w:hyperlink r:id="rId24" w:history="1">
              <w:r w:rsidR="000A4EF4" w:rsidRPr="00D110DF">
                <w:rPr>
                  <w:rStyle w:val="Hyperlink"/>
                  <w:sz w:val="20"/>
                  <w:szCs w:val="20"/>
                </w:rPr>
                <w:t>c.a.vonk@tue.nl</w:t>
              </w:r>
            </w:hyperlink>
          </w:p>
        </w:tc>
      </w:tr>
      <w:tr w:rsidR="000A4EF4" w:rsidRPr="00D110DF" w14:paraId="47D2761D" w14:textId="77777777" w:rsidTr="5A0E1E44">
        <w:tc>
          <w:tcPr>
            <w:tcW w:w="4531" w:type="dxa"/>
            <w:shd w:val="clear" w:color="auto" w:fill="D9D9D9" w:themeFill="background1" w:themeFillShade="D9"/>
          </w:tcPr>
          <w:p w14:paraId="6E8FD9B3" w14:textId="77777777" w:rsidR="000A4EF4" w:rsidRPr="00D110DF" w:rsidRDefault="000A4EF4" w:rsidP="002C1A3A">
            <w:pPr>
              <w:rPr>
                <w:rFonts w:eastAsia="Arial" w:cs="Arial"/>
                <w:sz w:val="20"/>
                <w:szCs w:val="20"/>
              </w:rPr>
            </w:pPr>
            <w:r w:rsidRPr="00D110DF">
              <w:rPr>
                <w:rFonts w:eastAsia="Arial" w:cs="Arial"/>
                <w:sz w:val="20"/>
                <w:szCs w:val="20"/>
              </w:rPr>
              <w:t>Educational objectives and project design</w:t>
            </w:r>
          </w:p>
        </w:tc>
        <w:tc>
          <w:tcPr>
            <w:tcW w:w="4531" w:type="dxa"/>
            <w:shd w:val="clear" w:color="auto" w:fill="D9D9D9" w:themeFill="background1" w:themeFillShade="D9"/>
          </w:tcPr>
          <w:p w14:paraId="1F9F92E1" w14:textId="77777777" w:rsidR="000A4EF4" w:rsidRPr="00D110DF" w:rsidRDefault="000A4EF4" w:rsidP="002C1A3A">
            <w:pPr>
              <w:rPr>
                <w:rFonts w:eastAsia="Arial" w:cs="Arial"/>
                <w:sz w:val="20"/>
                <w:szCs w:val="20"/>
              </w:rPr>
            </w:pPr>
            <w:r w:rsidRPr="00D110DF">
              <w:rPr>
                <w:rFonts w:eastAsia="Arial" w:cs="Arial"/>
                <w:sz w:val="20"/>
                <w:szCs w:val="20"/>
              </w:rPr>
              <w:t>Departmental teacher supporter</w:t>
            </w:r>
          </w:p>
        </w:tc>
      </w:tr>
      <w:tr w:rsidR="000A4EF4" w:rsidRPr="00D110DF" w14:paraId="00C54030" w14:textId="77777777" w:rsidTr="5A0E1E44">
        <w:tc>
          <w:tcPr>
            <w:tcW w:w="4531" w:type="dxa"/>
            <w:shd w:val="clear" w:color="auto" w:fill="D9D9D9" w:themeFill="background1" w:themeFillShade="D9"/>
          </w:tcPr>
          <w:p w14:paraId="700A0F19" w14:textId="77777777" w:rsidR="000A4EF4" w:rsidRPr="00D110DF" w:rsidRDefault="000A4EF4" w:rsidP="002C1A3A">
            <w:pPr>
              <w:rPr>
                <w:rFonts w:eastAsia="Arial" w:cs="Arial"/>
                <w:sz w:val="20"/>
                <w:szCs w:val="20"/>
              </w:rPr>
            </w:pPr>
            <w:r w:rsidRPr="00D110DF">
              <w:rPr>
                <w:rFonts w:eastAsia="Arial" w:cs="Arial"/>
                <w:sz w:val="20"/>
                <w:szCs w:val="20"/>
              </w:rPr>
              <w:t>Innovation evaluation strategy and data collection</w:t>
            </w:r>
          </w:p>
        </w:tc>
        <w:tc>
          <w:tcPr>
            <w:tcW w:w="4531" w:type="dxa"/>
            <w:shd w:val="clear" w:color="auto" w:fill="D9D9D9" w:themeFill="background1" w:themeFillShade="D9"/>
          </w:tcPr>
          <w:p w14:paraId="4CF226BF" w14:textId="77777777" w:rsidR="000A4EF4" w:rsidRPr="00D110DF" w:rsidRDefault="000A4EF4" w:rsidP="002C1A3A">
            <w:pPr>
              <w:rPr>
                <w:rFonts w:eastAsia="Arial" w:cs="Arial"/>
                <w:sz w:val="20"/>
                <w:szCs w:val="20"/>
              </w:rPr>
            </w:pPr>
            <w:r w:rsidRPr="00D110DF">
              <w:rPr>
                <w:rFonts w:eastAsia="Arial" w:cs="Arial"/>
                <w:sz w:val="20"/>
                <w:szCs w:val="20"/>
              </w:rPr>
              <w:t>Departmental quality assurance officer</w:t>
            </w:r>
          </w:p>
        </w:tc>
      </w:tr>
    </w:tbl>
    <w:p w14:paraId="028F709C" w14:textId="36DA7211" w:rsidR="00C74AC1" w:rsidRDefault="00C74AC1" w:rsidP="009D5AD7"/>
    <w:p w14:paraId="195A20BA" w14:textId="4BC194F6" w:rsidR="000A33D3" w:rsidRPr="00684C77" w:rsidRDefault="000A33D3" w:rsidP="000A33D3">
      <w:pPr>
        <w:pStyle w:val="Heading2"/>
      </w:pPr>
      <w:r>
        <w:t>References</w:t>
      </w:r>
    </w:p>
    <w:tbl>
      <w:tblPr>
        <w:tblStyle w:val="TableGrid"/>
        <w:tblW w:w="90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9060"/>
      </w:tblGrid>
      <w:tr w:rsidR="006E633F" w14:paraId="1B70F6E2" w14:textId="77777777" w:rsidTr="00481373">
        <w:tc>
          <w:tcPr>
            <w:tcW w:w="9060" w:type="dxa"/>
            <w:shd w:val="clear" w:color="auto" w:fill="auto"/>
          </w:tcPr>
          <w:p w14:paraId="0F937B37" w14:textId="0E92C29D" w:rsidR="006E633F" w:rsidRDefault="00C6558E" w:rsidP="001B733A">
            <w:pPr>
              <w:rPr>
                <w:rFonts w:eastAsia="Arial" w:cs="Arial"/>
                <w:sz w:val="20"/>
                <w:szCs w:val="20"/>
              </w:rPr>
            </w:pPr>
            <w:r>
              <w:rPr>
                <w:rFonts w:eastAsia="Arial" w:cs="Arial"/>
                <w:color w:val="808080" w:themeColor="background1" w:themeShade="80"/>
                <w:sz w:val="20"/>
                <w:szCs w:val="20"/>
              </w:rPr>
              <w:t>If applicable, i</w:t>
            </w:r>
            <w:r w:rsidR="006E633F">
              <w:rPr>
                <w:rFonts w:eastAsia="Arial" w:cs="Arial"/>
                <w:color w:val="808080" w:themeColor="background1" w:themeShade="80"/>
                <w:sz w:val="20"/>
                <w:szCs w:val="20"/>
              </w:rPr>
              <w:t>nclude</w:t>
            </w:r>
            <w:r w:rsidR="001E4295">
              <w:rPr>
                <w:rFonts w:eastAsia="Arial" w:cs="Arial"/>
                <w:color w:val="808080" w:themeColor="background1" w:themeShade="80"/>
                <w:sz w:val="20"/>
                <w:szCs w:val="20"/>
              </w:rPr>
              <w:t xml:space="preserve"> here</w:t>
            </w:r>
            <w:r w:rsidR="006E633F">
              <w:rPr>
                <w:rFonts w:eastAsia="Arial" w:cs="Arial"/>
                <w:color w:val="808080" w:themeColor="background1" w:themeShade="80"/>
                <w:sz w:val="20"/>
                <w:szCs w:val="20"/>
              </w:rPr>
              <w:t xml:space="preserve"> </w:t>
            </w:r>
            <w:r>
              <w:rPr>
                <w:rFonts w:eastAsia="Arial" w:cs="Arial"/>
                <w:color w:val="808080" w:themeColor="background1" w:themeShade="80"/>
                <w:sz w:val="20"/>
                <w:szCs w:val="20"/>
              </w:rPr>
              <w:t>full references to resources referred to in the text</w:t>
            </w:r>
            <w:r w:rsidR="001E4295">
              <w:rPr>
                <w:rFonts w:eastAsia="Arial" w:cs="Arial"/>
                <w:color w:val="808080" w:themeColor="background1" w:themeShade="80"/>
                <w:sz w:val="20"/>
                <w:szCs w:val="20"/>
              </w:rPr>
              <w:t xml:space="preserve"> above.</w:t>
            </w:r>
          </w:p>
          <w:p w14:paraId="6FAA33B5" w14:textId="77777777" w:rsidR="006E633F" w:rsidRDefault="006E633F" w:rsidP="001B733A">
            <w:pPr>
              <w:rPr>
                <w:rFonts w:eastAsia="Arial" w:cs="Arial"/>
                <w:sz w:val="20"/>
                <w:szCs w:val="20"/>
              </w:rPr>
            </w:pPr>
          </w:p>
          <w:p w14:paraId="4C747019" w14:textId="77777777" w:rsidR="006E633F" w:rsidRDefault="006E633F" w:rsidP="001B733A">
            <w:pPr>
              <w:rPr>
                <w:rFonts w:eastAsia="Arial" w:cs="Arial"/>
                <w:sz w:val="20"/>
                <w:szCs w:val="20"/>
              </w:rPr>
            </w:pPr>
          </w:p>
          <w:p w14:paraId="45D1C4A0" w14:textId="77777777" w:rsidR="006E633F" w:rsidRDefault="006E633F" w:rsidP="001B733A">
            <w:pPr>
              <w:rPr>
                <w:rFonts w:eastAsia="Arial" w:cs="Arial"/>
                <w:sz w:val="20"/>
                <w:szCs w:val="20"/>
              </w:rPr>
            </w:pPr>
          </w:p>
        </w:tc>
      </w:tr>
    </w:tbl>
    <w:p w14:paraId="6A960C13" w14:textId="77777777" w:rsidR="000A33D3" w:rsidRPr="009D5AD7" w:rsidRDefault="000A33D3" w:rsidP="009D5AD7"/>
    <w:sectPr w:rsidR="000A33D3" w:rsidRPr="009D5AD7" w:rsidSect="00A16C0B">
      <w:headerReference w:type="default" r:id="rId25"/>
      <w:footerReference w:type="default" r:id="rId26"/>
      <w:headerReference w:type="first" r:id="rId27"/>
      <w:footnotePr>
        <w:pos w:val="beneathText"/>
      </w:footnotePr>
      <w:pgSz w:w="11906" w:h="16838" w:code="9"/>
      <w:pgMar w:top="1582"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B3F99" w14:textId="77777777" w:rsidR="00A16C0B" w:rsidRPr="00B97931" w:rsidRDefault="00A16C0B" w:rsidP="0019318F">
      <w:pPr>
        <w:spacing w:line="240" w:lineRule="auto"/>
      </w:pPr>
      <w:r w:rsidRPr="00B97931">
        <w:separator/>
      </w:r>
    </w:p>
  </w:endnote>
  <w:endnote w:type="continuationSeparator" w:id="0">
    <w:p w14:paraId="336750E0" w14:textId="77777777" w:rsidR="00A16C0B" w:rsidRPr="00B97931" w:rsidRDefault="00A16C0B" w:rsidP="0019318F">
      <w:pPr>
        <w:spacing w:line="240" w:lineRule="auto"/>
      </w:pPr>
      <w:r w:rsidRPr="00B979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ccordAlternat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6"/>
      <w:gridCol w:w="4156"/>
      <w:gridCol w:w="1111"/>
    </w:tblGrid>
    <w:tr w:rsidR="006A3366" w:rsidRPr="00B97931" w14:paraId="09F6F57A" w14:textId="77777777" w:rsidTr="00E13D44">
      <w:tc>
        <w:tcPr>
          <w:tcW w:w="4156" w:type="dxa"/>
        </w:tcPr>
        <w:p w14:paraId="3E65B475" w14:textId="4D791518" w:rsidR="006A3366" w:rsidRPr="00B97931" w:rsidRDefault="006A3366">
          <w:pPr>
            <w:pStyle w:val="Footer"/>
          </w:pPr>
        </w:p>
      </w:tc>
      <w:tc>
        <w:tcPr>
          <w:tcW w:w="4156" w:type="dxa"/>
        </w:tcPr>
        <w:p w14:paraId="5EC8CD89" w14:textId="3A633286" w:rsidR="006A3366" w:rsidRPr="00B97931" w:rsidRDefault="006A3366">
          <w:pPr>
            <w:pStyle w:val="Footer"/>
          </w:pPr>
        </w:p>
      </w:tc>
      <w:tc>
        <w:tcPr>
          <w:tcW w:w="1111" w:type="dxa"/>
        </w:tcPr>
        <w:p w14:paraId="5881E339" w14:textId="77777777" w:rsidR="006A3366" w:rsidRPr="00B97931" w:rsidRDefault="00EB51B2">
          <w:pPr>
            <w:pStyle w:val="Footer"/>
          </w:pPr>
          <w:r w:rsidRPr="00B97931">
            <w:t>Page</w:t>
          </w:r>
        </w:p>
      </w:tc>
    </w:tr>
    <w:tr w:rsidR="006A3366" w:rsidRPr="00B97931" w14:paraId="6215F5D1" w14:textId="77777777" w:rsidTr="00E13D44">
      <w:tc>
        <w:tcPr>
          <w:tcW w:w="4156" w:type="dxa"/>
        </w:tcPr>
        <w:p w14:paraId="6233EEC8" w14:textId="14770A01" w:rsidR="006A3366" w:rsidRPr="00B97931" w:rsidRDefault="00000000" w:rsidP="007D534A">
          <w:pPr>
            <w:pStyle w:val="Footer"/>
            <w:rPr>
              <w:b/>
            </w:rPr>
          </w:pPr>
          <w:sdt>
            <w:sdtPr>
              <w:rPr>
                <w:rFonts w:ascii="Calibri" w:hAnsi="Calibri" w:cs="Calibri"/>
                <w:b/>
              </w:rPr>
              <w:alias w:val="{{Form.Title}}"/>
              <w:tag w:val="{&quot;templafy&quot;:{&quot;id&quot;:&quot;bb995d6c-b695-4a6f-b8fa-bc8ddefa32ed&quot;}}"/>
              <w:id w:val="1631289014"/>
              <w:placeholder>
                <w:docPart w:val="DefaultPlaceholder_-1854013440"/>
              </w:placeholder>
              <w:showingPlcHdr/>
            </w:sdtPr>
            <w:sdtContent>
              <w:r w:rsidR="00D51D51" w:rsidRPr="00376829">
                <w:rPr>
                  <w:rStyle w:val="PlaceholderText"/>
                </w:rPr>
                <w:t>Click or tap here to enter text.</w:t>
              </w:r>
            </w:sdtContent>
          </w:sdt>
        </w:p>
      </w:tc>
      <w:tc>
        <w:tcPr>
          <w:tcW w:w="4156" w:type="dxa"/>
        </w:tcPr>
        <w:sdt>
          <w:sdtPr>
            <w:rPr>
              <w:rFonts w:ascii="Calibri" w:hAnsi="Calibri" w:cs="Calibri"/>
              <w:b/>
            </w:rPr>
            <w:alias w:val="{{Form.Version}}"/>
            <w:tag w:val="{&quot;templafy&quot;:{&quot;id&quot;:&quot;c726e127-f96f-46b4-be62-ca2c1f99a062&quot;}}"/>
            <w:id w:val="988443412"/>
            <w:placeholder>
              <w:docPart w:val="DefaultPlaceholder_-1854013440"/>
            </w:placeholder>
          </w:sdtPr>
          <w:sdtContent>
            <w:p w14:paraId="7D5C67F6" w14:textId="77777777" w:rsidR="00035F7F" w:rsidRPr="00B97931" w:rsidRDefault="00DF3A89">
              <w:pPr>
                <w:pStyle w:val="Footer"/>
                <w:rPr>
                  <w:b/>
                </w:rPr>
              </w:pPr>
              <w:r w:rsidRPr="00B97931">
                <w:rPr>
                  <w:rFonts w:ascii="Calibri" w:hAnsi="Calibri" w:cs="Calibri"/>
                  <w:b/>
                </w:rPr>
                <w:t>​</w:t>
              </w:r>
            </w:p>
          </w:sdtContent>
        </w:sdt>
      </w:tc>
      <w:tc>
        <w:tcPr>
          <w:tcW w:w="1111" w:type="dxa"/>
        </w:tcPr>
        <w:p w14:paraId="5D0D4B7E" w14:textId="77777777" w:rsidR="006A3366" w:rsidRPr="00B97931" w:rsidRDefault="006A3366" w:rsidP="007D534A">
          <w:pPr>
            <w:pStyle w:val="Footer"/>
          </w:pPr>
          <w:r w:rsidRPr="00B97931">
            <w:fldChar w:fldCharType="begin"/>
          </w:r>
          <w:r w:rsidRPr="00B97931">
            <w:instrText xml:space="preserve"> PAGE   \* MERGEFORMAT </w:instrText>
          </w:r>
          <w:r w:rsidRPr="00B97931">
            <w:fldChar w:fldCharType="separate"/>
          </w:r>
          <w:r w:rsidR="00253A61" w:rsidRPr="00B97931">
            <w:rPr>
              <w:noProof/>
            </w:rPr>
            <w:t>7</w:t>
          </w:r>
          <w:r w:rsidRPr="00B97931">
            <w:fldChar w:fldCharType="end"/>
          </w:r>
          <w:r w:rsidRPr="00B97931">
            <w:t xml:space="preserve"> </w:t>
          </w:r>
          <w:r w:rsidR="00EB51B2" w:rsidRPr="00B97931">
            <w:t>of</w:t>
          </w:r>
          <w:r w:rsidRPr="00B97931">
            <w:t xml:space="preserve"> </w:t>
          </w:r>
          <w:r w:rsidR="00E62559" w:rsidRPr="00B97931">
            <w:rPr>
              <w:noProof/>
            </w:rPr>
            <w:fldChar w:fldCharType="begin"/>
          </w:r>
          <w:r w:rsidR="00E62559" w:rsidRPr="00B97931">
            <w:rPr>
              <w:noProof/>
            </w:rPr>
            <w:instrText xml:space="preserve"> NUMPAGES   \* MERGEFORMAT </w:instrText>
          </w:r>
          <w:r w:rsidR="00E62559" w:rsidRPr="00B97931">
            <w:rPr>
              <w:noProof/>
            </w:rPr>
            <w:fldChar w:fldCharType="separate"/>
          </w:r>
          <w:r w:rsidR="00253A61" w:rsidRPr="00B97931">
            <w:rPr>
              <w:noProof/>
            </w:rPr>
            <w:t>7</w:t>
          </w:r>
          <w:r w:rsidR="00E62559" w:rsidRPr="00B97931">
            <w:rPr>
              <w:noProof/>
            </w:rPr>
            <w:fldChar w:fldCharType="end"/>
          </w:r>
        </w:p>
      </w:tc>
    </w:tr>
  </w:tbl>
  <w:p w14:paraId="7F8432FB" w14:textId="77777777" w:rsidR="006A3366" w:rsidRPr="00B97931" w:rsidRDefault="006A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5E1BC" w14:textId="77777777" w:rsidR="00A16C0B" w:rsidRPr="00B97931" w:rsidRDefault="00A16C0B" w:rsidP="0019318F">
      <w:pPr>
        <w:spacing w:line="240" w:lineRule="auto"/>
      </w:pPr>
    </w:p>
  </w:footnote>
  <w:footnote w:type="continuationSeparator" w:id="0">
    <w:p w14:paraId="454DFE26" w14:textId="77777777" w:rsidR="00A16C0B" w:rsidRPr="00B97931" w:rsidRDefault="00A16C0B" w:rsidP="0019318F">
      <w:pPr>
        <w:spacing w:line="240" w:lineRule="auto"/>
      </w:pPr>
      <w:r w:rsidRPr="00B979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66D45" w14:textId="77777777" w:rsidR="006A3366" w:rsidRPr="00B97931" w:rsidRDefault="00A82234" w:rsidP="00CB3997">
    <w:pPr>
      <w:spacing w:line="240" w:lineRule="auto"/>
    </w:pPr>
    <w:r w:rsidRPr="00B97931">
      <w:rPr>
        <w:noProof/>
      </w:rPr>
      <w:drawing>
        <wp:anchor distT="0" distB="0" distL="114300" distR="114300" simplePos="0" relativeHeight="251805696" behindDoc="1" locked="0" layoutInCell="1" allowOverlap="1" wp14:anchorId="53478D10" wp14:editId="7AFB88D5">
          <wp:simplePos x="0" y="0"/>
          <wp:positionH relativeFrom="rightMargin">
            <wp:posOffset>-709553</wp:posOffset>
          </wp:positionH>
          <wp:positionV relativeFrom="page">
            <wp:posOffset>390525</wp:posOffset>
          </wp:positionV>
          <wp:extent cx="509175" cy="224280"/>
          <wp:effectExtent l="0" t="0" r="5715" b="4445"/>
          <wp:wrapNone/>
          <wp:docPr id="1649083016" name="Afbeelding 164908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e-logo-small-400pct.png"/>
                  <pic:cNvPicPr/>
                </pic:nvPicPr>
                <pic:blipFill>
                  <a:blip r:embed="rId1">
                    <a:extLst>
                      <a:ext uri="{28A0092B-C50C-407E-A947-70E740481C1C}">
                        <a14:useLocalDpi xmlns:a14="http://schemas.microsoft.com/office/drawing/2010/main" val="0"/>
                      </a:ext>
                    </a:extLst>
                  </a:blip>
                  <a:stretch>
                    <a:fillRect/>
                  </a:stretch>
                </pic:blipFill>
                <pic:spPr>
                  <a:xfrm>
                    <a:off x="0" y="0"/>
                    <a:ext cx="509175" cy="224280"/>
                  </a:xfrm>
                  <a:prstGeom prst="rect">
                    <a:avLst/>
                  </a:prstGeom>
                </pic:spPr>
              </pic:pic>
            </a:graphicData>
          </a:graphic>
          <wp14:sizeRelH relativeFrom="margin">
            <wp14:pctWidth>0</wp14:pctWidth>
          </wp14:sizeRelH>
          <wp14:sizeRelV relativeFrom="margin">
            <wp14:pctHeight>0</wp14:pctHeight>
          </wp14:sizeRelV>
        </wp:anchor>
      </w:drawing>
    </w:r>
  </w:p>
  <w:p w14:paraId="625AAC88" w14:textId="77777777" w:rsidR="006A3366" w:rsidRPr="00B97931" w:rsidRDefault="006A3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8BBC5" w14:textId="77777777" w:rsidR="006A3366" w:rsidRPr="00B97931" w:rsidRDefault="006A3366">
    <w:pPr>
      <w:pStyle w:val="Header"/>
    </w:pPr>
  </w:p>
  <w:p w14:paraId="3E081C21" w14:textId="20BDA5E4" w:rsidR="006A3366" w:rsidRPr="00B97931" w:rsidRDefault="006A3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767"/>
    <w:multiLevelType w:val="hybridMultilevel"/>
    <w:tmpl w:val="776E1D24"/>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6A3E85"/>
    <w:multiLevelType w:val="multilevel"/>
    <w:tmpl w:val="E5488A78"/>
    <w:lvl w:ilvl="0">
      <w:start w:val="1"/>
      <w:numFmt w:val="decimal"/>
      <w:pStyle w:val="Heading1"/>
      <w:lvlText w:val="%1"/>
      <w:lvlJc w:val="left"/>
      <w:pPr>
        <w:ind w:left="1049" w:hanging="1049"/>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49" w:hanging="1049"/>
      </w:pPr>
      <w:rPr>
        <w:rFonts w:hint="default"/>
      </w:rPr>
    </w:lvl>
    <w:lvl w:ilvl="3">
      <w:start w:val="1"/>
      <w:numFmt w:val="decimal"/>
      <w:lvlText w:val="(%4)"/>
      <w:lvlJc w:val="left"/>
      <w:pPr>
        <w:ind w:left="1049" w:hanging="1049"/>
      </w:pPr>
      <w:rPr>
        <w:rFonts w:hint="default"/>
      </w:rPr>
    </w:lvl>
    <w:lvl w:ilvl="4">
      <w:start w:val="1"/>
      <w:numFmt w:val="lowerLetter"/>
      <w:lvlText w:val="(%5)"/>
      <w:lvlJc w:val="left"/>
      <w:pPr>
        <w:ind w:left="1049" w:hanging="1049"/>
      </w:pPr>
      <w:rPr>
        <w:rFonts w:hint="default"/>
      </w:rPr>
    </w:lvl>
    <w:lvl w:ilvl="5">
      <w:start w:val="1"/>
      <w:numFmt w:val="lowerRoman"/>
      <w:lvlText w:val="(%6)"/>
      <w:lvlJc w:val="left"/>
      <w:pPr>
        <w:ind w:left="1049" w:hanging="1049"/>
      </w:pPr>
      <w:rPr>
        <w:rFonts w:hint="default"/>
      </w:rPr>
    </w:lvl>
    <w:lvl w:ilvl="6">
      <w:start w:val="1"/>
      <w:numFmt w:val="decimal"/>
      <w:lvlText w:val="%7."/>
      <w:lvlJc w:val="left"/>
      <w:pPr>
        <w:ind w:left="1049" w:hanging="1049"/>
      </w:pPr>
      <w:rPr>
        <w:rFonts w:hint="default"/>
      </w:rPr>
    </w:lvl>
    <w:lvl w:ilvl="7">
      <w:start w:val="1"/>
      <w:numFmt w:val="lowerLetter"/>
      <w:lvlText w:val="%8."/>
      <w:lvlJc w:val="left"/>
      <w:pPr>
        <w:ind w:left="1049" w:hanging="1049"/>
      </w:pPr>
      <w:rPr>
        <w:rFonts w:hint="default"/>
      </w:rPr>
    </w:lvl>
    <w:lvl w:ilvl="8">
      <w:start w:val="1"/>
      <w:numFmt w:val="lowerRoman"/>
      <w:lvlText w:val="%9."/>
      <w:lvlJc w:val="left"/>
      <w:pPr>
        <w:ind w:left="1049" w:hanging="1049"/>
      </w:pPr>
      <w:rPr>
        <w:rFonts w:hint="default"/>
      </w:rPr>
    </w:lvl>
  </w:abstractNum>
  <w:abstractNum w:abstractNumId="2" w15:restartNumberingAfterBreak="0">
    <w:nsid w:val="0E894098"/>
    <w:multiLevelType w:val="hybridMultilevel"/>
    <w:tmpl w:val="863E6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906181"/>
    <w:multiLevelType w:val="hybridMultilevel"/>
    <w:tmpl w:val="6D305CE6"/>
    <w:lvl w:ilvl="0" w:tplc="3AE0F812">
      <w:numFmt w:val="bullet"/>
      <w:pStyle w:val="List1"/>
      <w:lvlText w:val="•"/>
      <w:lvlJc w:val="left"/>
      <w:pPr>
        <w:ind w:left="360" w:hanging="360"/>
      </w:pPr>
      <w:rPr>
        <w:rFonts w:ascii="Calibri" w:eastAsiaTheme="minorHAnsi" w:hAnsi="Calibri" w:cstheme="minorBidi" w:hint="default"/>
      </w:rPr>
    </w:lvl>
    <w:lvl w:ilvl="1" w:tplc="48A0B8EA">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9858F7"/>
    <w:multiLevelType w:val="hybridMultilevel"/>
    <w:tmpl w:val="A0BA77B0"/>
    <w:lvl w:ilvl="0" w:tplc="0936DD52">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D058F3"/>
    <w:multiLevelType w:val="hybridMultilevel"/>
    <w:tmpl w:val="3768E1E6"/>
    <w:lvl w:ilvl="0" w:tplc="BA7A4FBE">
      <w:start w:val="1"/>
      <w:numFmt w:val="bullet"/>
      <w:lvlText w:val="o"/>
      <w:lvlJc w:val="left"/>
      <w:pPr>
        <w:ind w:left="720" w:hanging="360"/>
      </w:pPr>
      <w:rPr>
        <w:rFonts w:ascii="&quot;Courier New&quot;" w:hAnsi="&quot;Courier New&quot;" w:hint="default"/>
      </w:rPr>
    </w:lvl>
    <w:lvl w:ilvl="1" w:tplc="A10499BA">
      <w:start w:val="1"/>
      <w:numFmt w:val="bullet"/>
      <w:lvlText w:val="o"/>
      <w:lvlJc w:val="left"/>
      <w:pPr>
        <w:ind w:left="1440" w:hanging="360"/>
      </w:pPr>
      <w:rPr>
        <w:rFonts w:ascii="Courier New" w:hAnsi="Courier New" w:hint="default"/>
      </w:rPr>
    </w:lvl>
    <w:lvl w:ilvl="2" w:tplc="09C2CE2C">
      <w:start w:val="1"/>
      <w:numFmt w:val="bullet"/>
      <w:lvlText w:val=""/>
      <w:lvlJc w:val="left"/>
      <w:pPr>
        <w:ind w:left="2160" w:hanging="360"/>
      </w:pPr>
      <w:rPr>
        <w:rFonts w:ascii="Wingdings" w:hAnsi="Wingdings" w:hint="default"/>
      </w:rPr>
    </w:lvl>
    <w:lvl w:ilvl="3" w:tplc="130023E4">
      <w:start w:val="1"/>
      <w:numFmt w:val="bullet"/>
      <w:lvlText w:val=""/>
      <w:lvlJc w:val="left"/>
      <w:pPr>
        <w:ind w:left="2880" w:hanging="360"/>
      </w:pPr>
      <w:rPr>
        <w:rFonts w:ascii="Symbol" w:hAnsi="Symbol" w:hint="default"/>
      </w:rPr>
    </w:lvl>
    <w:lvl w:ilvl="4" w:tplc="483A532C">
      <w:start w:val="1"/>
      <w:numFmt w:val="bullet"/>
      <w:lvlText w:val="o"/>
      <w:lvlJc w:val="left"/>
      <w:pPr>
        <w:ind w:left="3600" w:hanging="360"/>
      </w:pPr>
      <w:rPr>
        <w:rFonts w:ascii="Courier New" w:hAnsi="Courier New" w:hint="default"/>
      </w:rPr>
    </w:lvl>
    <w:lvl w:ilvl="5" w:tplc="36AE39B4">
      <w:start w:val="1"/>
      <w:numFmt w:val="bullet"/>
      <w:lvlText w:val=""/>
      <w:lvlJc w:val="left"/>
      <w:pPr>
        <w:ind w:left="4320" w:hanging="360"/>
      </w:pPr>
      <w:rPr>
        <w:rFonts w:ascii="Wingdings" w:hAnsi="Wingdings" w:hint="default"/>
      </w:rPr>
    </w:lvl>
    <w:lvl w:ilvl="6" w:tplc="2BAA6EB6">
      <w:start w:val="1"/>
      <w:numFmt w:val="bullet"/>
      <w:lvlText w:val=""/>
      <w:lvlJc w:val="left"/>
      <w:pPr>
        <w:ind w:left="5040" w:hanging="360"/>
      </w:pPr>
      <w:rPr>
        <w:rFonts w:ascii="Symbol" w:hAnsi="Symbol" w:hint="default"/>
      </w:rPr>
    </w:lvl>
    <w:lvl w:ilvl="7" w:tplc="950A45B6">
      <w:start w:val="1"/>
      <w:numFmt w:val="bullet"/>
      <w:lvlText w:val="o"/>
      <w:lvlJc w:val="left"/>
      <w:pPr>
        <w:ind w:left="5760" w:hanging="360"/>
      </w:pPr>
      <w:rPr>
        <w:rFonts w:ascii="Courier New" w:hAnsi="Courier New" w:hint="default"/>
      </w:rPr>
    </w:lvl>
    <w:lvl w:ilvl="8" w:tplc="B20E5AAA">
      <w:start w:val="1"/>
      <w:numFmt w:val="bullet"/>
      <w:lvlText w:val=""/>
      <w:lvlJc w:val="left"/>
      <w:pPr>
        <w:ind w:left="6480" w:hanging="360"/>
      </w:pPr>
      <w:rPr>
        <w:rFonts w:ascii="Wingdings" w:hAnsi="Wingdings" w:hint="default"/>
      </w:rPr>
    </w:lvl>
  </w:abstractNum>
  <w:abstractNum w:abstractNumId="6" w15:restartNumberingAfterBreak="0">
    <w:nsid w:val="26484976"/>
    <w:multiLevelType w:val="hybridMultilevel"/>
    <w:tmpl w:val="E4D8D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666319"/>
    <w:multiLevelType w:val="hybridMultilevel"/>
    <w:tmpl w:val="6CB862BE"/>
    <w:lvl w:ilvl="0" w:tplc="155020A4">
      <w:start w:val="1"/>
      <w:numFmt w:val="bullet"/>
      <w:lvlText w:val="o"/>
      <w:lvlJc w:val="left"/>
      <w:pPr>
        <w:ind w:left="720" w:hanging="360"/>
      </w:pPr>
      <w:rPr>
        <w:rFonts w:ascii="&quot;Courier New&quot;" w:hAnsi="&quot;Courier New&quot;" w:hint="default"/>
      </w:rPr>
    </w:lvl>
    <w:lvl w:ilvl="1" w:tplc="8D16EEBC">
      <w:start w:val="1"/>
      <w:numFmt w:val="bullet"/>
      <w:lvlText w:val="o"/>
      <w:lvlJc w:val="left"/>
      <w:pPr>
        <w:ind w:left="1440" w:hanging="360"/>
      </w:pPr>
      <w:rPr>
        <w:rFonts w:ascii="Courier New" w:hAnsi="Courier New" w:hint="default"/>
      </w:rPr>
    </w:lvl>
    <w:lvl w:ilvl="2" w:tplc="2460CF78">
      <w:start w:val="1"/>
      <w:numFmt w:val="bullet"/>
      <w:lvlText w:val=""/>
      <w:lvlJc w:val="left"/>
      <w:pPr>
        <w:ind w:left="2160" w:hanging="360"/>
      </w:pPr>
      <w:rPr>
        <w:rFonts w:ascii="Wingdings" w:hAnsi="Wingdings" w:hint="default"/>
      </w:rPr>
    </w:lvl>
    <w:lvl w:ilvl="3" w:tplc="B3EAC5E4">
      <w:start w:val="1"/>
      <w:numFmt w:val="bullet"/>
      <w:lvlText w:val=""/>
      <w:lvlJc w:val="left"/>
      <w:pPr>
        <w:ind w:left="2880" w:hanging="360"/>
      </w:pPr>
      <w:rPr>
        <w:rFonts w:ascii="Symbol" w:hAnsi="Symbol" w:hint="default"/>
      </w:rPr>
    </w:lvl>
    <w:lvl w:ilvl="4" w:tplc="3ADEC732">
      <w:start w:val="1"/>
      <w:numFmt w:val="bullet"/>
      <w:lvlText w:val="o"/>
      <w:lvlJc w:val="left"/>
      <w:pPr>
        <w:ind w:left="3600" w:hanging="360"/>
      </w:pPr>
      <w:rPr>
        <w:rFonts w:ascii="Courier New" w:hAnsi="Courier New" w:hint="default"/>
      </w:rPr>
    </w:lvl>
    <w:lvl w:ilvl="5" w:tplc="3B2A1DF6">
      <w:start w:val="1"/>
      <w:numFmt w:val="bullet"/>
      <w:lvlText w:val=""/>
      <w:lvlJc w:val="left"/>
      <w:pPr>
        <w:ind w:left="4320" w:hanging="360"/>
      </w:pPr>
      <w:rPr>
        <w:rFonts w:ascii="Wingdings" w:hAnsi="Wingdings" w:hint="default"/>
      </w:rPr>
    </w:lvl>
    <w:lvl w:ilvl="6" w:tplc="C346F27E">
      <w:start w:val="1"/>
      <w:numFmt w:val="bullet"/>
      <w:lvlText w:val=""/>
      <w:lvlJc w:val="left"/>
      <w:pPr>
        <w:ind w:left="5040" w:hanging="360"/>
      </w:pPr>
      <w:rPr>
        <w:rFonts w:ascii="Symbol" w:hAnsi="Symbol" w:hint="default"/>
      </w:rPr>
    </w:lvl>
    <w:lvl w:ilvl="7" w:tplc="589835F2">
      <w:start w:val="1"/>
      <w:numFmt w:val="bullet"/>
      <w:lvlText w:val="o"/>
      <w:lvlJc w:val="left"/>
      <w:pPr>
        <w:ind w:left="5760" w:hanging="360"/>
      </w:pPr>
      <w:rPr>
        <w:rFonts w:ascii="Courier New" w:hAnsi="Courier New" w:hint="default"/>
      </w:rPr>
    </w:lvl>
    <w:lvl w:ilvl="8" w:tplc="CD2A5BE2">
      <w:start w:val="1"/>
      <w:numFmt w:val="bullet"/>
      <w:lvlText w:val=""/>
      <w:lvlJc w:val="left"/>
      <w:pPr>
        <w:ind w:left="6480" w:hanging="360"/>
      </w:pPr>
      <w:rPr>
        <w:rFonts w:ascii="Wingdings" w:hAnsi="Wingdings" w:hint="default"/>
      </w:rPr>
    </w:lvl>
  </w:abstractNum>
  <w:abstractNum w:abstractNumId="8" w15:restartNumberingAfterBreak="0">
    <w:nsid w:val="31490D0E"/>
    <w:multiLevelType w:val="hybridMultilevel"/>
    <w:tmpl w:val="E7FC5752"/>
    <w:lvl w:ilvl="0" w:tplc="69BA6EDE">
      <w:start w:val="1"/>
      <w:numFmt w:val="decimal"/>
      <w:pStyle w:val="Heading3"/>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C103AC"/>
    <w:multiLevelType w:val="hybridMultilevel"/>
    <w:tmpl w:val="3E4443A4"/>
    <w:lvl w:ilvl="0" w:tplc="60120614">
      <w:start w:val="1"/>
      <w:numFmt w:val="bullet"/>
      <w:lvlText w:val="-"/>
      <w:lvlJc w:val="left"/>
      <w:pPr>
        <w:ind w:left="720" w:hanging="360"/>
      </w:pPr>
      <w:rPr>
        <w:rFonts w:ascii="Symbol" w:hAnsi="Symbol" w:hint="default"/>
      </w:rPr>
    </w:lvl>
    <w:lvl w:ilvl="1" w:tplc="B2C4883E">
      <w:start w:val="1"/>
      <w:numFmt w:val="bullet"/>
      <w:lvlText w:val="o"/>
      <w:lvlJc w:val="left"/>
      <w:pPr>
        <w:ind w:left="1440" w:hanging="360"/>
      </w:pPr>
      <w:rPr>
        <w:rFonts w:ascii="Courier New" w:hAnsi="Courier New" w:hint="default"/>
      </w:rPr>
    </w:lvl>
    <w:lvl w:ilvl="2" w:tplc="595A2926">
      <w:start w:val="1"/>
      <w:numFmt w:val="bullet"/>
      <w:lvlText w:val=""/>
      <w:lvlJc w:val="left"/>
      <w:pPr>
        <w:ind w:left="2160" w:hanging="360"/>
      </w:pPr>
      <w:rPr>
        <w:rFonts w:ascii="Wingdings" w:hAnsi="Wingdings" w:hint="default"/>
      </w:rPr>
    </w:lvl>
    <w:lvl w:ilvl="3" w:tplc="E7D6B7CA">
      <w:start w:val="1"/>
      <w:numFmt w:val="bullet"/>
      <w:lvlText w:val=""/>
      <w:lvlJc w:val="left"/>
      <w:pPr>
        <w:ind w:left="2880" w:hanging="360"/>
      </w:pPr>
      <w:rPr>
        <w:rFonts w:ascii="Symbol" w:hAnsi="Symbol" w:hint="default"/>
      </w:rPr>
    </w:lvl>
    <w:lvl w:ilvl="4" w:tplc="2F5A04D2">
      <w:start w:val="1"/>
      <w:numFmt w:val="bullet"/>
      <w:lvlText w:val="o"/>
      <w:lvlJc w:val="left"/>
      <w:pPr>
        <w:ind w:left="3600" w:hanging="360"/>
      </w:pPr>
      <w:rPr>
        <w:rFonts w:ascii="Courier New" w:hAnsi="Courier New" w:hint="default"/>
      </w:rPr>
    </w:lvl>
    <w:lvl w:ilvl="5" w:tplc="695C8742">
      <w:start w:val="1"/>
      <w:numFmt w:val="bullet"/>
      <w:lvlText w:val=""/>
      <w:lvlJc w:val="left"/>
      <w:pPr>
        <w:ind w:left="4320" w:hanging="360"/>
      </w:pPr>
      <w:rPr>
        <w:rFonts w:ascii="Wingdings" w:hAnsi="Wingdings" w:hint="default"/>
      </w:rPr>
    </w:lvl>
    <w:lvl w:ilvl="6" w:tplc="945612BE">
      <w:start w:val="1"/>
      <w:numFmt w:val="bullet"/>
      <w:lvlText w:val=""/>
      <w:lvlJc w:val="left"/>
      <w:pPr>
        <w:ind w:left="5040" w:hanging="360"/>
      </w:pPr>
      <w:rPr>
        <w:rFonts w:ascii="Symbol" w:hAnsi="Symbol" w:hint="default"/>
      </w:rPr>
    </w:lvl>
    <w:lvl w:ilvl="7" w:tplc="7D303C3A">
      <w:start w:val="1"/>
      <w:numFmt w:val="bullet"/>
      <w:lvlText w:val="o"/>
      <w:lvlJc w:val="left"/>
      <w:pPr>
        <w:ind w:left="5760" w:hanging="360"/>
      </w:pPr>
      <w:rPr>
        <w:rFonts w:ascii="Courier New" w:hAnsi="Courier New" w:hint="default"/>
      </w:rPr>
    </w:lvl>
    <w:lvl w:ilvl="8" w:tplc="D53E2C92">
      <w:start w:val="1"/>
      <w:numFmt w:val="bullet"/>
      <w:lvlText w:val=""/>
      <w:lvlJc w:val="left"/>
      <w:pPr>
        <w:ind w:left="6480" w:hanging="360"/>
      </w:pPr>
      <w:rPr>
        <w:rFonts w:ascii="Wingdings" w:hAnsi="Wingdings" w:hint="default"/>
      </w:rPr>
    </w:lvl>
  </w:abstractNum>
  <w:abstractNum w:abstractNumId="10" w15:restartNumberingAfterBreak="0">
    <w:nsid w:val="37D11095"/>
    <w:multiLevelType w:val="hybridMultilevel"/>
    <w:tmpl w:val="A10601BE"/>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A2322FC"/>
    <w:multiLevelType w:val="hybridMultilevel"/>
    <w:tmpl w:val="8C0C452E"/>
    <w:lvl w:ilvl="0" w:tplc="60120614">
      <w:start w:val="1"/>
      <w:numFmt w:val="bullet"/>
      <w:lvlText w:val="-"/>
      <w:lvlJc w:val="left"/>
      <w:pPr>
        <w:ind w:left="720" w:hanging="360"/>
      </w:pPr>
      <w:rPr>
        <w:rFonts w:ascii="Symbol" w:hAnsi="Symbol" w:hint="default"/>
      </w:rPr>
    </w:lvl>
    <w:lvl w:ilvl="1" w:tplc="83D29E0A">
      <w:start w:val="1"/>
      <w:numFmt w:val="bullet"/>
      <w:lvlText w:val="o"/>
      <w:lvlJc w:val="left"/>
      <w:pPr>
        <w:ind w:left="1440" w:hanging="360"/>
      </w:pPr>
      <w:rPr>
        <w:rFonts w:ascii="Courier New" w:hAnsi="Courier New" w:hint="default"/>
      </w:rPr>
    </w:lvl>
    <w:lvl w:ilvl="2" w:tplc="6550050C">
      <w:start w:val="1"/>
      <w:numFmt w:val="bullet"/>
      <w:lvlText w:val=""/>
      <w:lvlJc w:val="left"/>
      <w:pPr>
        <w:ind w:left="2160" w:hanging="360"/>
      </w:pPr>
      <w:rPr>
        <w:rFonts w:ascii="Wingdings" w:hAnsi="Wingdings" w:hint="default"/>
      </w:rPr>
    </w:lvl>
    <w:lvl w:ilvl="3" w:tplc="1C4849D2">
      <w:start w:val="1"/>
      <w:numFmt w:val="bullet"/>
      <w:lvlText w:val=""/>
      <w:lvlJc w:val="left"/>
      <w:pPr>
        <w:ind w:left="2880" w:hanging="360"/>
      </w:pPr>
      <w:rPr>
        <w:rFonts w:ascii="Symbol" w:hAnsi="Symbol" w:hint="default"/>
      </w:rPr>
    </w:lvl>
    <w:lvl w:ilvl="4" w:tplc="8F182946">
      <w:start w:val="1"/>
      <w:numFmt w:val="bullet"/>
      <w:lvlText w:val="o"/>
      <w:lvlJc w:val="left"/>
      <w:pPr>
        <w:ind w:left="3600" w:hanging="360"/>
      </w:pPr>
      <w:rPr>
        <w:rFonts w:ascii="Courier New" w:hAnsi="Courier New" w:hint="default"/>
      </w:rPr>
    </w:lvl>
    <w:lvl w:ilvl="5" w:tplc="A626A356">
      <w:start w:val="1"/>
      <w:numFmt w:val="bullet"/>
      <w:lvlText w:val=""/>
      <w:lvlJc w:val="left"/>
      <w:pPr>
        <w:ind w:left="4320" w:hanging="360"/>
      </w:pPr>
      <w:rPr>
        <w:rFonts w:ascii="Wingdings" w:hAnsi="Wingdings" w:hint="default"/>
      </w:rPr>
    </w:lvl>
    <w:lvl w:ilvl="6" w:tplc="A5FAF7AE">
      <w:start w:val="1"/>
      <w:numFmt w:val="bullet"/>
      <w:lvlText w:val=""/>
      <w:lvlJc w:val="left"/>
      <w:pPr>
        <w:ind w:left="5040" w:hanging="360"/>
      </w:pPr>
      <w:rPr>
        <w:rFonts w:ascii="Symbol" w:hAnsi="Symbol" w:hint="default"/>
      </w:rPr>
    </w:lvl>
    <w:lvl w:ilvl="7" w:tplc="57781BDE">
      <w:start w:val="1"/>
      <w:numFmt w:val="bullet"/>
      <w:lvlText w:val="o"/>
      <w:lvlJc w:val="left"/>
      <w:pPr>
        <w:ind w:left="5760" w:hanging="360"/>
      </w:pPr>
      <w:rPr>
        <w:rFonts w:ascii="Courier New" w:hAnsi="Courier New" w:hint="default"/>
      </w:rPr>
    </w:lvl>
    <w:lvl w:ilvl="8" w:tplc="5A109B58">
      <w:start w:val="1"/>
      <w:numFmt w:val="bullet"/>
      <w:lvlText w:val=""/>
      <w:lvlJc w:val="left"/>
      <w:pPr>
        <w:ind w:left="6480" w:hanging="360"/>
      </w:pPr>
      <w:rPr>
        <w:rFonts w:ascii="Wingdings" w:hAnsi="Wingdings" w:hint="default"/>
      </w:rPr>
    </w:lvl>
  </w:abstractNum>
  <w:abstractNum w:abstractNumId="12" w15:restartNumberingAfterBreak="0">
    <w:nsid w:val="3A3426A6"/>
    <w:multiLevelType w:val="hybridMultilevel"/>
    <w:tmpl w:val="D4765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CC20096"/>
    <w:multiLevelType w:val="hybridMultilevel"/>
    <w:tmpl w:val="626E9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A46D14"/>
    <w:multiLevelType w:val="hybridMultilevel"/>
    <w:tmpl w:val="CBFE66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1B5142"/>
    <w:multiLevelType w:val="hybridMultilevel"/>
    <w:tmpl w:val="76A61C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37F6965"/>
    <w:multiLevelType w:val="hybridMultilevel"/>
    <w:tmpl w:val="25CA1C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77734C"/>
    <w:multiLevelType w:val="hybridMultilevel"/>
    <w:tmpl w:val="ED1CC9D4"/>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6F823DC"/>
    <w:multiLevelType w:val="hybridMultilevel"/>
    <w:tmpl w:val="DD0CC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AD4743"/>
    <w:multiLevelType w:val="hybridMultilevel"/>
    <w:tmpl w:val="2962F02A"/>
    <w:lvl w:ilvl="0" w:tplc="1C8A5784">
      <w:start w:val="1"/>
      <w:numFmt w:val="bullet"/>
      <w:pStyle w:val="Lijst21"/>
      <w:lvlText w:val="-"/>
      <w:lvlJc w:val="left"/>
      <w:pPr>
        <w:ind w:left="530" w:hanging="360"/>
      </w:pPr>
      <w:rPr>
        <w:rFonts w:ascii="AccordAlternate" w:hAnsi="AccordAlternate"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0" w15:restartNumberingAfterBreak="0">
    <w:nsid w:val="59136949"/>
    <w:multiLevelType w:val="hybridMultilevel"/>
    <w:tmpl w:val="BE5EC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AD14501"/>
    <w:multiLevelType w:val="hybridMultilevel"/>
    <w:tmpl w:val="119C0516"/>
    <w:lvl w:ilvl="0" w:tplc="6706C7FE">
      <w:start w:val="1"/>
      <w:numFmt w:val="bullet"/>
      <w:lvlText w:val="o"/>
      <w:lvlJc w:val="left"/>
      <w:pPr>
        <w:ind w:left="720" w:hanging="360"/>
      </w:pPr>
      <w:rPr>
        <w:rFonts w:ascii="&quot;Courier New&quot;" w:hAnsi="&quot;Courier New&quot;" w:hint="default"/>
      </w:rPr>
    </w:lvl>
    <w:lvl w:ilvl="1" w:tplc="1902E330">
      <w:start w:val="1"/>
      <w:numFmt w:val="bullet"/>
      <w:lvlText w:val="o"/>
      <w:lvlJc w:val="left"/>
      <w:pPr>
        <w:ind w:left="1440" w:hanging="360"/>
      </w:pPr>
      <w:rPr>
        <w:rFonts w:ascii="Courier New" w:hAnsi="Courier New" w:hint="default"/>
      </w:rPr>
    </w:lvl>
    <w:lvl w:ilvl="2" w:tplc="249261BA">
      <w:start w:val="1"/>
      <w:numFmt w:val="bullet"/>
      <w:lvlText w:val=""/>
      <w:lvlJc w:val="left"/>
      <w:pPr>
        <w:ind w:left="2160" w:hanging="360"/>
      </w:pPr>
      <w:rPr>
        <w:rFonts w:ascii="Wingdings" w:hAnsi="Wingdings" w:hint="default"/>
      </w:rPr>
    </w:lvl>
    <w:lvl w:ilvl="3" w:tplc="B76898C6">
      <w:start w:val="1"/>
      <w:numFmt w:val="bullet"/>
      <w:lvlText w:val=""/>
      <w:lvlJc w:val="left"/>
      <w:pPr>
        <w:ind w:left="2880" w:hanging="360"/>
      </w:pPr>
      <w:rPr>
        <w:rFonts w:ascii="Symbol" w:hAnsi="Symbol" w:hint="default"/>
      </w:rPr>
    </w:lvl>
    <w:lvl w:ilvl="4" w:tplc="4CD27774">
      <w:start w:val="1"/>
      <w:numFmt w:val="bullet"/>
      <w:lvlText w:val="o"/>
      <w:lvlJc w:val="left"/>
      <w:pPr>
        <w:ind w:left="3600" w:hanging="360"/>
      </w:pPr>
      <w:rPr>
        <w:rFonts w:ascii="Courier New" w:hAnsi="Courier New" w:hint="default"/>
      </w:rPr>
    </w:lvl>
    <w:lvl w:ilvl="5" w:tplc="FBC8F044">
      <w:start w:val="1"/>
      <w:numFmt w:val="bullet"/>
      <w:lvlText w:val=""/>
      <w:lvlJc w:val="left"/>
      <w:pPr>
        <w:ind w:left="4320" w:hanging="360"/>
      </w:pPr>
      <w:rPr>
        <w:rFonts w:ascii="Wingdings" w:hAnsi="Wingdings" w:hint="default"/>
      </w:rPr>
    </w:lvl>
    <w:lvl w:ilvl="6" w:tplc="0A0E388E">
      <w:start w:val="1"/>
      <w:numFmt w:val="bullet"/>
      <w:lvlText w:val=""/>
      <w:lvlJc w:val="left"/>
      <w:pPr>
        <w:ind w:left="5040" w:hanging="360"/>
      </w:pPr>
      <w:rPr>
        <w:rFonts w:ascii="Symbol" w:hAnsi="Symbol" w:hint="default"/>
      </w:rPr>
    </w:lvl>
    <w:lvl w:ilvl="7" w:tplc="2BFA5B9C">
      <w:start w:val="1"/>
      <w:numFmt w:val="bullet"/>
      <w:lvlText w:val="o"/>
      <w:lvlJc w:val="left"/>
      <w:pPr>
        <w:ind w:left="5760" w:hanging="360"/>
      </w:pPr>
      <w:rPr>
        <w:rFonts w:ascii="Courier New" w:hAnsi="Courier New" w:hint="default"/>
      </w:rPr>
    </w:lvl>
    <w:lvl w:ilvl="8" w:tplc="E0944974">
      <w:start w:val="1"/>
      <w:numFmt w:val="bullet"/>
      <w:lvlText w:val=""/>
      <w:lvlJc w:val="left"/>
      <w:pPr>
        <w:ind w:left="6480" w:hanging="360"/>
      </w:pPr>
      <w:rPr>
        <w:rFonts w:ascii="Wingdings" w:hAnsi="Wingdings" w:hint="default"/>
      </w:rPr>
    </w:lvl>
  </w:abstractNum>
  <w:abstractNum w:abstractNumId="22" w15:restartNumberingAfterBreak="0">
    <w:nsid w:val="5C0731DF"/>
    <w:multiLevelType w:val="hybridMultilevel"/>
    <w:tmpl w:val="0F1E3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DDE4537"/>
    <w:multiLevelType w:val="hybridMultilevel"/>
    <w:tmpl w:val="2ABE261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FF04B3"/>
    <w:multiLevelType w:val="hybridMultilevel"/>
    <w:tmpl w:val="EF202FD8"/>
    <w:lvl w:ilvl="0" w:tplc="F18297D0">
      <w:start w:val="1"/>
      <w:numFmt w:val="bullet"/>
      <w:lvlText w:val="o"/>
      <w:lvlJc w:val="left"/>
      <w:pPr>
        <w:ind w:left="720" w:hanging="360"/>
      </w:pPr>
      <w:rPr>
        <w:rFonts w:ascii="&quot;Courier New&quot;" w:hAnsi="&quot;Courier New&quot;" w:hint="default"/>
      </w:rPr>
    </w:lvl>
    <w:lvl w:ilvl="1" w:tplc="7882B042">
      <w:start w:val="1"/>
      <w:numFmt w:val="bullet"/>
      <w:lvlText w:val="o"/>
      <w:lvlJc w:val="left"/>
      <w:pPr>
        <w:ind w:left="1440" w:hanging="360"/>
      </w:pPr>
      <w:rPr>
        <w:rFonts w:ascii="Courier New" w:hAnsi="Courier New" w:hint="default"/>
      </w:rPr>
    </w:lvl>
    <w:lvl w:ilvl="2" w:tplc="8A7062EA">
      <w:start w:val="1"/>
      <w:numFmt w:val="bullet"/>
      <w:lvlText w:val=""/>
      <w:lvlJc w:val="left"/>
      <w:pPr>
        <w:ind w:left="2160" w:hanging="360"/>
      </w:pPr>
      <w:rPr>
        <w:rFonts w:ascii="Wingdings" w:hAnsi="Wingdings" w:hint="default"/>
      </w:rPr>
    </w:lvl>
    <w:lvl w:ilvl="3" w:tplc="42B69A1C">
      <w:start w:val="1"/>
      <w:numFmt w:val="bullet"/>
      <w:lvlText w:val=""/>
      <w:lvlJc w:val="left"/>
      <w:pPr>
        <w:ind w:left="2880" w:hanging="360"/>
      </w:pPr>
      <w:rPr>
        <w:rFonts w:ascii="Symbol" w:hAnsi="Symbol" w:hint="default"/>
      </w:rPr>
    </w:lvl>
    <w:lvl w:ilvl="4" w:tplc="A2D68BF0">
      <w:start w:val="1"/>
      <w:numFmt w:val="bullet"/>
      <w:lvlText w:val="o"/>
      <w:lvlJc w:val="left"/>
      <w:pPr>
        <w:ind w:left="3600" w:hanging="360"/>
      </w:pPr>
      <w:rPr>
        <w:rFonts w:ascii="Courier New" w:hAnsi="Courier New" w:hint="default"/>
      </w:rPr>
    </w:lvl>
    <w:lvl w:ilvl="5" w:tplc="F3C2F830">
      <w:start w:val="1"/>
      <w:numFmt w:val="bullet"/>
      <w:lvlText w:val=""/>
      <w:lvlJc w:val="left"/>
      <w:pPr>
        <w:ind w:left="4320" w:hanging="360"/>
      </w:pPr>
      <w:rPr>
        <w:rFonts w:ascii="Wingdings" w:hAnsi="Wingdings" w:hint="default"/>
      </w:rPr>
    </w:lvl>
    <w:lvl w:ilvl="6" w:tplc="E7704F5A">
      <w:start w:val="1"/>
      <w:numFmt w:val="bullet"/>
      <w:lvlText w:val=""/>
      <w:lvlJc w:val="left"/>
      <w:pPr>
        <w:ind w:left="5040" w:hanging="360"/>
      </w:pPr>
      <w:rPr>
        <w:rFonts w:ascii="Symbol" w:hAnsi="Symbol" w:hint="default"/>
      </w:rPr>
    </w:lvl>
    <w:lvl w:ilvl="7" w:tplc="7E18C4F2">
      <w:start w:val="1"/>
      <w:numFmt w:val="bullet"/>
      <w:lvlText w:val="o"/>
      <w:lvlJc w:val="left"/>
      <w:pPr>
        <w:ind w:left="5760" w:hanging="360"/>
      </w:pPr>
      <w:rPr>
        <w:rFonts w:ascii="Courier New" w:hAnsi="Courier New" w:hint="default"/>
      </w:rPr>
    </w:lvl>
    <w:lvl w:ilvl="8" w:tplc="2F448914">
      <w:start w:val="1"/>
      <w:numFmt w:val="bullet"/>
      <w:lvlText w:val=""/>
      <w:lvlJc w:val="left"/>
      <w:pPr>
        <w:ind w:left="6480" w:hanging="360"/>
      </w:pPr>
      <w:rPr>
        <w:rFonts w:ascii="Wingdings" w:hAnsi="Wingdings" w:hint="default"/>
      </w:rPr>
    </w:lvl>
  </w:abstractNum>
  <w:abstractNum w:abstractNumId="25" w15:restartNumberingAfterBreak="0">
    <w:nsid w:val="64DB7DB6"/>
    <w:multiLevelType w:val="hybridMultilevel"/>
    <w:tmpl w:val="ED4C40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7C71BC7"/>
    <w:multiLevelType w:val="hybridMultilevel"/>
    <w:tmpl w:val="1C0A1F64"/>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DAB12D6"/>
    <w:multiLevelType w:val="hybridMultilevel"/>
    <w:tmpl w:val="9F8A1642"/>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21C5EED"/>
    <w:multiLevelType w:val="hybridMultilevel"/>
    <w:tmpl w:val="576A13B0"/>
    <w:lvl w:ilvl="0" w:tplc="0936DD52">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4647926"/>
    <w:multiLevelType w:val="hybridMultilevel"/>
    <w:tmpl w:val="1FC40236"/>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02022464">
    <w:abstractNumId w:val="1"/>
  </w:num>
  <w:num w:numId="2" w16cid:durableId="322707983">
    <w:abstractNumId w:val="3"/>
  </w:num>
  <w:num w:numId="3" w16cid:durableId="140775452">
    <w:abstractNumId w:val="19"/>
  </w:num>
  <w:num w:numId="4" w16cid:durableId="427585741">
    <w:abstractNumId w:val="8"/>
  </w:num>
  <w:num w:numId="5" w16cid:durableId="1527059717">
    <w:abstractNumId w:val="2"/>
  </w:num>
  <w:num w:numId="6" w16cid:durableId="66195505">
    <w:abstractNumId w:val="20"/>
  </w:num>
  <w:num w:numId="7" w16cid:durableId="1081217153">
    <w:abstractNumId w:val="15"/>
  </w:num>
  <w:num w:numId="8" w16cid:durableId="894319481">
    <w:abstractNumId w:val="16"/>
  </w:num>
  <w:num w:numId="9" w16cid:durableId="2013801856">
    <w:abstractNumId w:val="0"/>
  </w:num>
  <w:num w:numId="10" w16cid:durableId="76750329">
    <w:abstractNumId w:val="28"/>
  </w:num>
  <w:num w:numId="11" w16cid:durableId="1898586725">
    <w:abstractNumId w:val="21"/>
  </w:num>
  <w:num w:numId="12" w16cid:durableId="426003351">
    <w:abstractNumId w:val="9"/>
  </w:num>
  <w:num w:numId="13" w16cid:durableId="773136902">
    <w:abstractNumId w:val="5"/>
  </w:num>
  <w:num w:numId="14" w16cid:durableId="669597868">
    <w:abstractNumId w:val="24"/>
  </w:num>
  <w:num w:numId="15" w16cid:durableId="1943797781">
    <w:abstractNumId w:val="7"/>
  </w:num>
  <w:num w:numId="16" w16cid:durableId="1222323104">
    <w:abstractNumId w:val="11"/>
  </w:num>
  <w:num w:numId="17" w16cid:durableId="1603301402">
    <w:abstractNumId w:val="29"/>
  </w:num>
  <w:num w:numId="18" w16cid:durableId="221792528">
    <w:abstractNumId w:val="4"/>
  </w:num>
  <w:num w:numId="19" w16cid:durableId="243076190">
    <w:abstractNumId w:val="23"/>
  </w:num>
  <w:num w:numId="20" w16cid:durableId="476145529">
    <w:abstractNumId w:val="25"/>
  </w:num>
  <w:num w:numId="21" w16cid:durableId="1725374981">
    <w:abstractNumId w:val="14"/>
  </w:num>
  <w:num w:numId="22" w16cid:durableId="1650015686">
    <w:abstractNumId w:val="6"/>
  </w:num>
  <w:num w:numId="23" w16cid:durableId="253368426">
    <w:abstractNumId w:val="18"/>
  </w:num>
  <w:num w:numId="24" w16cid:durableId="1030452886">
    <w:abstractNumId w:val="12"/>
  </w:num>
  <w:num w:numId="25" w16cid:durableId="4020665">
    <w:abstractNumId w:val="13"/>
  </w:num>
  <w:num w:numId="26" w16cid:durableId="1492600324">
    <w:abstractNumId w:val="22"/>
  </w:num>
  <w:num w:numId="27" w16cid:durableId="1230386107">
    <w:abstractNumId w:val="10"/>
  </w:num>
  <w:num w:numId="28" w16cid:durableId="1695882483">
    <w:abstractNumId w:val="17"/>
  </w:num>
  <w:num w:numId="29" w16cid:durableId="1023748591">
    <w:abstractNumId w:val="26"/>
  </w:num>
  <w:num w:numId="30" w16cid:durableId="17558608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F"/>
    <w:rsid w:val="00002089"/>
    <w:rsid w:val="00002F6F"/>
    <w:rsid w:val="00013605"/>
    <w:rsid w:val="00015CB6"/>
    <w:rsid w:val="00023C0B"/>
    <w:rsid w:val="00033616"/>
    <w:rsid w:val="00035F7F"/>
    <w:rsid w:val="000401D7"/>
    <w:rsid w:val="00044071"/>
    <w:rsid w:val="000444E1"/>
    <w:rsid w:val="00046933"/>
    <w:rsid w:val="00051C96"/>
    <w:rsid w:val="000547D3"/>
    <w:rsid w:val="0005596E"/>
    <w:rsid w:val="000561B7"/>
    <w:rsid w:val="00056DE5"/>
    <w:rsid w:val="00061205"/>
    <w:rsid w:val="00065B63"/>
    <w:rsid w:val="00085F8D"/>
    <w:rsid w:val="00086540"/>
    <w:rsid w:val="00096200"/>
    <w:rsid w:val="000A19E2"/>
    <w:rsid w:val="000A3036"/>
    <w:rsid w:val="000A33D3"/>
    <w:rsid w:val="000A4EF4"/>
    <w:rsid w:val="000A7102"/>
    <w:rsid w:val="000B4990"/>
    <w:rsid w:val="000B6853"/>
    <w:rsid w:val="000C6864"/>
    <w:rsid w:val="000C6B0C"/>
    <w:rsid w:val="000C75B7"/>
    <w:rsid w:val="000D7087"/>
    <w:rsid w:val="000D7112"/>
    <w:rsid w:val="000E77C7"/>
    <w:rsid w:val="000E7E9A"/>
    <w:rsid w:val="000F0506"/>
    <w:rsid w:val="000F286A"/>
    <w:rsid w:val="00100942"/>
    <w:rsid w:val="001029ED"/>
    <w:rsid w:val="00104AE3"/>
    <w:rsid w:val="00107DD7"/>
    <w:rsid w:val="00113032"/>
    <w:rsid w:val="0011398F"/>
    <w:rsid w:val="0013175A"/>
    <w:rsid w:val="0013434F"/>
    <w:rsid w:val="0014216A"/>
    <w:rsid w:val="0014457F"/>
    <w:rsid w:val="00146C02"/>
    <w:rsid w:val="00146D86"/>
    <w:rsid w:val="00146FF8"/>
    <w:rsid w:val="0015212D"/>
    <w:rsid w:val="00153B34"/>
    <w:rsid w:val="00161A60"/>
    <w:rsid w:val="00167DE9"/>
    <w:rsid w:val="001710F8"/>
    <w:rsid w:val="0017334F"/>
    <w:rsid w:val="0017598A"/>
    <w:rsid w:val="00176FAE"/>
    <w:rsid w:val="00177159"/>
    <w:rsid w:val="00187747"/>
    <w:rsid w:val="0019318F"/>
    <w:rsid w:val="001952FF"/>
    <w:rsid w:val="00195E82"/>
    <w:rsid w:val="001A185C"/>
    <w:rsid w:val="001A527C"/>
    <w:rsid w:val="001A5A5A"/>
    <w:rsid w:val="001B02EC"/>
    <w:rsid w:val="001B0BF4"/>
    <w:rsid w:val="001B2794"/>
    <w:rsid w:val="001B5D91"/>
    <w:rsid w:val="001C2AD5"/>
    <w:rsid w:val="001D086D"/>
    <w:rsid w:val="001E3510"/>
    <w:rsid w:val="001E4295"/>
    <w:rsid w:val="001E7A0F"/>
    <w:rsid w:val="001F5FD3"/>
    <w:rsid w:val="001F6304"/>
    <w:rsid w:val="001F6379"/>
    <w:rsid w:val="001F769E"/>
    <w:rsid w:val="00202B55"/>
    <w:rsid w:val="00202E16"/>
    <w:rsid w:val="002124D4"/>
    <w:rsid w:val="002140C5"/>
    <w:rsid w:val="00222545"/>
    <w:rsid w:val="00231E42"/>
    <w:rsid w:val="0024440C"/>
    <w:rsid w:val="00245DFD"/>
    <w:rsid w:val="00253A61"/>
    <w:rsid w:val="0025497D"/>
    <w:rsid w:val="00254A23"/>
    <w:rsid w:val="00261F05"/>
    <w:rsid w:val="00262771"/>
    <w:rsid w:val="00263323"/>
    <w:rsid w:val="002650C5"/>
    <w:rsid w:val="002716DE"/>
    <w:rsid w:val="0027433D"/>
    <w:rsid w:val="00280C11"/>
    <w:rsid w:val="002863E2"/>
    <w:rsid w:val="0029558E"/>
    <w:rsid w:val="00296EFD"/>
    <w:rsid w:val="002A42C6"/>
    <w:rsid w:val="002A5B1E"/>
    <w:rsid w:val="002B49D5"/>
    <w:rsid w:val="002B5685"/>
    <w:rsid w:val="002C3E33"/>
    <w:rsid w:val="002E7D66"/>
    <w:rsid w:val="002F0DD9"/>
    <w:rsid w:val="002F3AE2"/>
    <w:rsid w:val="002F60B9"/>
    <w:rsid w:val="003023AD"/>
    <w:rsid w:val="00302C54"/>
    <w:rsid w:val="00310B2D"/>
    <w:rsid w:val="00311973"/>
    <w:rsid w:val="00312BAC"/>
    <w:rsid w:val="00315CB5"/>
    <w:rsid w:val="00324DE9"/>
    <w:rsid w:val="00325A05"/>
    <w:rsid w:val="00341C50"/>
    <w:rsid w:val="00341F31"/>
    <w:rsid w:val="00346F79"/>
    <w:rsid w:val="00351662"/>
    <w:rsid w:val="00351C42"/>
    <w:rsid w:val="00353574"/>
    <w:rsid w:val="00362D4C"/>
    <w:rsid w:val="00363F87"/>
    <w:rsid w:val="003717F8"/>
    <w:rsid w:val="00376412"/>
    <w:rsid w:val="003852B6"/>
    <w:rsid w:val="00386DA5"/>
    <w:rsid w:val="003923D7"/>
    <w:rsid w:val="00394553"/>
    <w:rsid w:val="003A3811"/>
    <w:rsid w:val="003A5B82"/>
    <w:rsid w:val="003A65FB"/>
    <w:rsid w:val="003B5F09"/>
    <w:rsid w:val="003C01D0"/>
    <w:rsid w:val="003C5C23"/>
    <w:rsid w:val="003D1684"/>
    <w:rsid w:val="003D5EF5"/>
    <w:rsid w:val="003E3F07"/>
    <w:rsid w:val="003E6BE5"/>
    <w:rsid w:val="003E72F1"/>
    <w:rsid w:val="003E7FFB"/>
    <w:rsid w:val="00404176"/>
    <w:rsid w:val="00405080"/>
    <w:rsid w:val="004069DD"/>
    <w:rsid w:val="00407CF0"/>
    <w:rsid w:val="00412A20"/>
    <w:rsid w:val="00413E2C"/>
    <w:rsid w:val="00416FAD"/>
    <w:rsid w:val="00417BCF"/>
    <w:rsid w:val="00423610"/>
    <w:rsid w:val="00425D8C"/>
    <w:rsid w:val="004265E4"/>
    <w:rsid w:val="00427C05"/>
    <w:rsid w:val="00430A51"/>
    <w:rsid w:val="00435D05"/>
    <w:rsid w:val="00440CE6"/>
    <w:rsid w:val="004444B4"/>
    <w:rsid w:val="00445929"/>
    <w:rsid w:val="00450098"/>
    <w:rsid w:val="0046589B"/>
    <w:rsid w:val="00466334"/>
    <w:rsid w:val="0046779E"/>
    <w:rsid w:val="00467B04"/>
    <w:rsid w:val="00472BFE"/>
    <w:rsid w:val="004757F0"/>
    <w:rsid w:val="00484C31"/>
    <w:rsid w:val="00485159"/>
    <w:rsid w:val="004968F4"/>
    <w:rsid w:val="004B00AA"/>
    <w:rsid w:val="004C0CAD"/>
    <w:rsid w:val="004C321C"/>
    <w:rsid w:val="004C44AE"/>
    <w:rsid w:val="004C4B67"/>
    <w:rsid w:val="004C55FE"/>
    <w:rsid w:val="004C76C0"/>
    <w:rsid w:val="004C7D1C"/>
    <w:rsid w:val="004D0027"/>
    <w:rsid w:val="004E4225"/>
    <w:rsid w:val="004E629A"/>
    <w:rsid w:val="004F7B51"/>
    <w:rsid w:val="00521975"/>
    <w:rsid w:val="00522709"/>
    <w:rsid w:val="00523165"/>
    <w:rsid w:val="00527E2F"/>
    <w:rsid w:val="00531861"/>
    <w:rsid w:val="00534C82"/>
    <w:rsid w:val="00535BB0"/>
    <w:rsid w:val="0054478A"/>
    <w:rsid w:val="00556E49"/>
    <w:rsid w:val="0056019C"/>
    <w:rsid w:val="00587C6C"/>
    <w:rsid w:val="005A06C4"/>
    <w:rsid w:val="005A2DC6"/>
    <w:rsid w:val="005A2F0A"/>
    <w:rsid w:val="005B10E8"/>
    <w:rsid w:val="005B451D"/>
    <w:rsid w:val="005B4FAD"/>
    <w:rsid w:val="005B521F"/>
    <w:rsid w:val="005B63CC"/>
    <w:rsid w:val="005B6CBE"/>
    <w:rsid w:val="005C022A"/>
    <w:rsid w:val="005C2961"/>
    <w:rsid w:val="005C4D17"/>
    <w:rsid w:val="005D0801"/>
    <w:rsid w:val="005D2A6A"/>
    <w:rsid w:val="005D4258"/>
    <w:rsid w:val="005D60DB"/>
    <w:rsid w:val="005D68F9"/>
    <w:rsid w:val="005E076D"/>
    <w:rsid w:val="005E1986"/>
    <w:rsid w:val="005E1D90"/>
    <w:rsid w:val="005E42DC"/>
    <w:rsid w:val="005E5C6B"/>
    <w:rsid w:val="005E5F20"/>
    <w:rsid w:val="005E70AA"/>
    <w:rsid w:val="005F0A52"/>
    <w:rsid w:val="005F1500"/>
    <w:rsid w:val="005F3701"/>
    <w:rsid w:val="005F4F80"/>
    <w:rsid w:val="005F75D0"/>
    <w:rsid w:val="00601486"/>
    <w:rsid w:val="00602E53"/>
    <w:rsid w:val="00605ADB"/>
    <w:rsid w:val="0060745B"/>
    <w:rsid w:val="00613679"/>
    <w:rsid w:val="00616274"/>
    <w:rsid w:val="00622533"/>
    <w:rsid w:val="00622BD8"/>
    <w:rsid w:val="00627A96"/>
    <w:rsid w:val="0063125C"/>
    <w:rsid w:val="00631FCC"/>
    <w:rsid w:val="0064316B"/>
    <w:rsid w:val="00647E6A"/>
    <w:rsid w:val="006511BF"/>
    <w:rsid w:val="0065289B"/>
    <w:rsid w:val="00662161"/>
    <w:rsid w:val="00670C39"/>
    <w:rsid w:val="00671ECF"/>
    <w:rsid w:val="00675C5F"/>
    <w:rsid w:val="0068418A"/>
    <w:rsid w:val="00685A35"/>
    <w:rsid w:val="00686A57"/>
    <w:rsid w:val="00696275"/>
    <w:rsid w:val="006A08DD"/>
    <w:rsid w:val="006A3366"/>
    <w:rsid w:val="006B397D"/>
    <w:rsid w:val="006B4735"/>
    <w:rsid w:val="006C64D7"/>
    <w:rsid w:val="006C6CDA"/>
    <w:rsid w:val="006D5202"/>
    <w:rsid w:val="006E0836"/>
    <w:rsid w:val="006E247C"/>
    <w:rsid w:val="006E3D5B"/>
    <w:rsid w:val="006E633F"/>
    <w:rsid w:val="006F000C"/>
    <w:rsid w:val="006F0DFE"/>
    <w:rsid w:val="006F5E33"/>
    <w:rsid w:val="007012A5"/>
    <w:rsid w:val="007134A3"/>
    <w:rsid w:val="00715A62"/>
    <w:rsid w:val="0071686E"/>
    <w:rsid w:val="007234FB"/>
    <w:rsid w:val="00723F74"/>
    <w:rsid w:val="007245AC"/>
    <w:rsid w:val="00725F43"/>
    <w:rsid w:val="00733ED4"/>
    <w:rsid w:val="00734619"/>
    <w:rsid w:val="007346B2"/>
    <w:rsid w:val="00736334"/>
    <w:rsid w:val="00736923"/>
    <w:rsid w:val="00740517"/>
    <w:rsid w:val="00757297"/>
    <w:rsid w:val="00763926"/>
    <w:rsid w:val="00770E2A"/>
    <w:rsid w:val="00787248"/>
    <w:rsid w:val="007923E9"/>
    <w:rsid w:val="007928DC"/>
    <w:rsid w:val="0079668F"/>
    <w:rsid w:val="007A1A40"/>
    <w:rsid w:val="007A433F"/>
    <w:rsid w:val="007A6445"/>
    <w:rsid w:val="007B3D6A"/>
    <w:rsid w:val="007B56A5"/>
    <w:rsid w:val="007B646F"/>
    <w:rsid w:val="007B64D4"/>
    <w:rsid w:val="007C0533"/>
    <w:rsid w:val="007C157F"/>
    <w:rsid w:val="007C20BB"/>
    <w:rsid w:val="007C6077"/>
    <w:rsid w:val="007C6BC8"/>
    <w:rsid w:val="007C70DE"/>
    <w:rsid w:val="007D00E1"/>
    <w:rsid w:val="007D534A"/>
    <w:rsid w:val="007E26F1"/>
    <w:rsid w:val="007E46D3"/>
    <w:rsid w:val="007E46E4"/>
    <w:rsid w:val="007E5F8A"/>
    <w:rsid w:val="007F21BA"/>
    <w:rsid w:val="008017BC"/>
    <w:rsid w:val="00801E19"/>
    <w:rsid w:val="00805192"/>
    <w:rsid w:val="008140F5"/>
    <w:rsid w:val="00817473"/>
    <w:rsid w:val="00817AB6"/>
    <w:rsid w:val="00825526"/>
    <w:rsid w:val="0084013C"/>
    <w:rsid w:val="00840DC4"/>
    <w:rsid w:val="00841E13"/>
    <w:rsid w:val="008441ED"/>
    <w:rsid w:val="0085193E"/>
    <w:rsid w:val="00852207"/>
    <w:rsid w:val="00855E16"/>
    <w:rsid w:val="00863265"/>
    <w:rsid w:val="008660FC"/>
    <w:rsid w:val="00870D8F"/>
    <w:rsid w:val="00876858"/>
    <w:rsid w:val="00881379"/>
    <w:rsid w:val="00882208"/>
    <w:rsid w:val="00886D00"/>
    <w:rsid w:val="00896EA1"/>
    <w:rsid w:val="008A328E"/>
    <w:rsid w:val="008A76F2"/>
    <w:rsid w:val="008B05B8"/>
    <w:rsid w:val="008B1030"/>
    <w:rsid w:val="008B3FA8"/>
    <w:rsid w:val="008B4982"/>
    <w:rsid w:val="008B4AED"/>
    <w:rsid w:val="008C0B56"/>
    <w:rsid w:val="008C7BEB"/>
    <w:rsid w:val="008D09C5"/>
    <w:rsid w:val="008D207B"/>
    <w:rsid w:val="008E543A"/>
    <w:rsid w:val="008F1F0D"/>
    <w:rsid w:val="008F3717"/>
    <w:rsid w:val="008F3889"/>
    <w:rsid w:val="008F55CA"/>
    <w:rsid w:val="008F5A6B"/>
    <w:rsid w:val="008F7043"/>
    <w:rsid w:val="00905E50"/>
    <w:rsid w:val="009211F9"/>
    <w:rsid w:val="0092527A"/>
    <w:rsid w:val="00931227"/>
    <w:rsid w:val="009330F7"/>
    <w:rsid w:val="00936282"/>
    <w:rsid w:val="00941A01"/>
    <w:rsid w:val="00942938"/>
    <w:rsid w:val="00955E63"/>
    <w:rsid w:val="00970029"/>
    <w:rsid w:val="009701C3"/>
    <w:rsid w:val="00970C0C"/>
    <w:rsid w:val="00971B82"/>
    <w:rsid w:val="00971FCF"/>
    <w:rsid w:val="00972BAF"/>
    <w:rsid w:val="00975475"/>
    <w:rsid w:val="00976C1D"/>
    <w:rsid w:val="00980839"/>
    <w:rsid w:val="0098463C"/>
    <w:rsid w:val="00991A2C"/>
    <w:rsid w:val="00992CB5"/>
    <w:rsid w:val="00992CE1"/>
    <w:rsid w:val="00996C2A"/>
    <w:rsid w:val="009A6CA0"/>
    <w:rsid w:val="009B0C92"/>
    <w:rsid w:val="009B1B28"/>
    <w:rsid w:val="009B4635"/>
    <w:rsid w:val="009C2C92"/>
    <w:rsid w:val="009C3192"/>
    <w:rsid w:val="009C4729"/>
    <w:rsid w:val="009C6381"/>
    <w:rsid w:val="009D22EA"/>
    <w:rsid w:val="009D31D8"/>
    <w:rsid w:val="009D5AD7"/>
    <w:rsid w:val="009E0A5A"/>
    <w:rsid w:val="009E3EDF"/>
    <w:rsid w:val="009E71C2"/>
    <w:rsid w:val="009F04B1"/>
    <w:rsid w:val="009F104A"/>
    <w:rsid w:val="009F5CB8"/>
    <w:rsid w:val="009F625E"/>
    <w:rsid w:val="009F6362"/>
    <w:rsid w:val="009F6937"/>
    <w:rsid w:val="009F7CB5"/>
    <w:rsid w:val="00A000BE"/>
    <w:rsid w:val="00A03382"/>
    <w:rsid w:val="00A04C84"/>
    <w:rsid w:val="00A111D3"/>
    <w:rsid w:val="00A12AC5"/>
    <w:rsid w:val="00A16C0B"/>
    <w:rsid w:val="00A27F83"/>
    <w:rsid w:val="00A32103"/>
    <w:rsid w:val="00A37633"/>
    <w:rsid w:val="00A406D4"/>
    <w:rsid w:val="00A420F1"/>
    <w:rsid w:val="00A4400A"/>
    <w:rsid w:val="00A50223"/>
    <w:rsid w:val="00A53015"/>
    <w:rsid w:val="00A64631"/>
    <w:rsid w:val="00A6554A"/>
    <w:rsid w:val="00A671E2"/>
    <w:rsid w:val="00A74E04"/>
    <w:rsid w:val="00A75D8E"/>
    <w:rsid w:val="00A7773C"/>
    <w:rsid w:val="00A77B33"/>
    <w:rsid w:val="00A82234"/>
    <w:rsid w:val="00A82A72"/>
    <w:rsid w:val="00A87497"/>
    <w:rsid w:val="00AA39EB"/>
    <w:rsid w:val="00AB1D17"/>
    <w:rsid w:val="00AB45B2"/>
    <w:rsid w:val="00AB7375"/>
    <w:rsid w:val="00AD2C96"/>
    <w:rsid w:val="00AD4BEC"/>
    <w:rsid w:val="00AD5A3A"/>
    <w:rsid w:val="00AD6CFD"/>
    <w:rsid w:val="00AE619B"/>
    <w:rsid w:val="00AF00D6"/>
    <w:rsid w:val="00AF09B4"/>
    <w:rsid w:val="00AF12B4"/>
    <w:rsid w:val="00AF1863"/>
    <w:rsid w:val="00AF1D2B"/>
    <w:rsid w:val="00AF6862"/>
    <w:rsid w:val="00B0302C"/>
    <w:rsid w:val="00B03DC2"/>
    <w:rsid w:val="00B0686F"/>
    <w:rsid w:val="00B0768B"/>
    <w:rsid w:val="00B12E3D"/>
    <w:rsid w:val="00B13E9F"/>
    <w:rsid w:val="00B253FA"/>
    <w:rsid w:val="00B367F4"/>
    <w:rsid w:val="00B4156F"/>
    <w:rsid w:val="00B415C7"/>
    <w:rsid w:val="00B50E7A"/>
    <w:rsid w:val="00B52329"/>
    <w:rsid w:val="00B55E21"/>
    <w:rsid w:val="00B64924"/>
    <w:rsid w:val="00B67AD5"/>
    <w:rsid w:val="00B70E95"/>
    <w:rsid w:val="00B70F86"/>
    <w:rsid w:val="00B818BF"/>
    <w:rsid w:val="00B8222A"/>
    <w:rsid w:val="00B95150"/>
    <w:rsid w:val="00B958D8"/>
    <w:rsid w:val="00B97931"/>
    <w:rsid w:val="00BC102F"/>
    <w:rsid w:val="00BC1F43"/>
    <w:rsid w:val="00BC3215"/>
    <w:rsid w:val="00BC4A5C"/>
    <w:rsid w:val="00BC4FBA"/>
    <w:rsid w:val="00BC63B6"/>
    <w:rsid w:val="00BC668D"/>
    <w:rsid w:val="00BD1792"/>
    <w:rsid w:val="00BD2041"/>
    <w:rsid w:val="00BE454B"/>
    <w:rsid w:val="00BE7AF4"/>
    <w:rsid w:val="00BF4C7B"/>
    <w:rsid w:val="00C04D44"/>
    <w:rsid w:val="00C21FBE"/>
    <w:rsid w:val="00C34039"/>
    <w:rsid w:val="00C36085"/>
    <w:rsid w:val="00C45ACC"/>
    <w:rsid w:val="00C52D92"/>
    <w:rsid w:val="00C61738"/>
    <w:rsid w:val="00C6558E"/>
    <w:rsid w:val="00C72C5D"/>
    <w:rsid w:val="00C74AC1"/>
    <w:rsid w:val="00C75C83"/>
    <w:rsid w:val="00C77103"/>
    <w:rsid w:val="00C83CE0"/>
    <w:rsid w:val="00C87C60"/>
    <w:rsid w:val="00C92E9E"/>
    <w:rsid w:val="00CA0A88"/>
    <w:rsid w:val="00CA5968"/>
    <w:rsid w:val="00CA6270"/>
    <w:rsid w:val="00CB3997"/>
    <w:rsid w:val="00CC783B"/>
    <w:rsid w:val="00CD424D"/>
    <w:rsid w:val="00CE24A8"/>
    <w:rsid w:val="00CF1525"/>
    <w:rsid w:val="00CF5F9D"/>
    <w:rsid w:val="00CF7C88"/>
    <w:rsid w:val="00D016EA"/>
    <w:rsid w:val="00D05D33"/>
    <w:rsid w:val="00D110DF"/>
    <w:rsid w:val="00D143BA"/>
    <w:rsid w:val="00D15E4E"/>
    <w:rsid w:val="00D2065D"/>
    <w:rsid w:val="00D21977"/>
    <w:rsid w:val="00D22239"/>
    <w:rsid w:val="00D24217"/>
    <w:rsid w:val="00D250FC"/>
    <w:rsid w:val="00D2640F"/>
    <w:rsid w:val="00D4351C"/>
    <w:rsid w:val="00D4729F"/>
    <w:rsid w:val="00D50877"/>
    <w:rsid w:val="00D51D51"/>
    <w:rsid w:val="00D53A33"/>
    <w:rsid w:val="00D65AD3"/>
    <w:rsid w:val="00D6733A"/>
    <w:rsid w:val="00D86A60"/>
    <w:rsid w:val="00D87E5E"/>
    <w:rsid w:val="00D93AD2"/>
    <w:rsid w:val="00DA413E"/>
    <w:rsid w:val="00DB2059"/>
    <w:rsid w:val="00DC2F5E"/>
    <w:rsid w:val="00DC4941"/>
    <w:rsid w:val="00DE4776"/>
    <w:rsid w:val="00DE6634"/>
    <w:rsid w:val="00DE78E3"/>
    <w:rsid w:val="00DF1DFA"/>
    <w:rsid w:val="00DF3A89"/>
    <w:rsid w:val="00DF56A6"/>
    <w:rsid w:val="00DF5A0E"/>
    <w:rsid w:val="00E001BB"/>
    <w:rsid w:val="00E0221A"/>
    <w:rsid w:val="00E02638"/>
    <w:rsid w:val="00E07BF2"/>
    <w:rsid w:val="00E13D44"/>
    <w:rsid w:val="00E15492"/>
    <w:rsid w:val="00E26682"/>
    <w:rsid w:val="00E3202E"/>
    <w:rsid w:val="00E349A4"/>
    <w:rsid w:val="00E4202C"/>
    <w:rsid w:val="00E4348F"/>
    <w:rsid w:val="00E43A07"/>
    <w:rsid w:val="00E5392E"/>
    <w:rsid w:val="00E54877"/>
    <w:rsid w:val="00E5703C"/>
    <w:rsid w:val="00E5730D"/>
    <w:rsid w:val="00E614DF"/>
    <w:rsid w:val="00E62559"/>
    <w:rsid w:val="00E62FF8"/>
    <w:rsid w:val="00E73018"/>
    <w:rsid w:val="00E75CE8"/>
    <w:rsid w:val="00E82915"/>
    <w:rsid w:val="00E83A0E"/>
    <w:rsid w:val="00E851B9"/>
    <w:rsid w:val="00E96473"/>
    <w:rsid w:val="00EA1B75"/>
    <w:rsid w:val="00EB21F2"/>
    <w:rsid w:val="00EB3121"/>
    <w:rsid w:val="00EB49C6"/>
    <w:rsid w:val="00EB51B2"/>
    <w:rsid w:val="00EB5785"/>
    <w:rsid w:val="00EC64D8"/>
    <w:rsid w:val="00ED4874"/>
    <w:rsid w:val="00ED79A8"/>
    <w:rsid w:val="00EE0911"/>
    <w:rsid w:val="00EE2868"/>
    <w:rsid w:val="00EE6724"/>
    <w:rsid w:val="00EF464A"/>
    <w:rsid w:val="00EF75E6"/>
    <w:rsid w:val="00EF7B14"/>
    <w:rsid w:val="00F05E4F"/>
    <w:rsid w:val="00F060ED"/>
    <w:rsid w:val="00F20D0D"/>
    <w:rsid w:val="00F20E08"/>
    <w:rsid w:val="00F211D7"/>
    <w:rsid w:val="00F22231"/>
    <w:rsid w:val="00F24893"/>
    <w:rsid w:val="00F25CE7"/>
    <w:rsid w:val="00F3073B"/>
    <w:rsid w:val="00F30A93"/>
    <w:rsid w:val="00F312F3"/>
    <w:rsid w:val="00F3292E"/>
    <w:rsid w:val="00F33599"/>
    <w:rsid w:val="00F44A7A"/>
    <w:rsid w:val="00F45577"/>
    <w:rsid w:val="00F53630"/>
    <w:rsid w:val="00F5549F"/>
    <w:rsid w:val="00F57B60"/>
    <w:rsid w:val="00F668F2"/>
    <w:rsid w:val="00F81E30"/>
    <w:rsid w:val="00F853FC"/>
    <w:rsid w:val="00F85E7F"/>
    <w:rsid w:val="00FA4120"/>
    <w:rsid w:val="00FA489A"/>
    <w:rsid w:val="00FA54A8"/>
    <w:rsid w:val="00FB232E"/>
    <w:rsid w:val="00FB2809"/>
    <w:rsid w:val="00FC24DF"/>
    <w:rsid w:val="00FC3279"/>
    <w:rsid w:val="00FD3C9F"/>
    <w:rsid w:val="00FE36EC"/>
    <w:rsid w:val="00FF101B"/>
    <w:rsid w:val="00FF130A"/>
    <w:rsid w:val="00FF2C9B"/>
    <w:rsid w:val="03BA189D"/>
    <w:rsid w:val="2047C99B"/>
    <w:rsid w:val="268A99C5"/>
    <w:rsid w:val="5A0E1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8F218"/>
  <w15:chartTrackingRefBased/>
  <w15:docId w15:val="{B8CBA139-B1A4-411A-B968-BEAC34FD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4A"/>
    <w:pPr>
      <w:spacing w:after="0" w:line="255" w:lineRule="atLeast"/>
    </w:pPr>
    <w:rPr>
      <w:sz w:val="21"/>
    </w:rPr>
  </w:style>
  <w:style w:type="paragraph" w:styleId="Heading1">
    <w:name w:val="heading 1"/>
    <w:aliases w:val="Chapter"/>
    <w:basedOn w:val="Normal"/>
    <w:next w:val="Normal"/>
    <w:link w:val="Heading1Char"/>
    <w:uiPriority w:val="9"/>
    <w:qFormat/>
    <w:rsid w:val="005B10E8"/>
    <w:pPr>
      <w:keepNext/>
      <w:keepLines/>
      <w:pageBreakBefore/>
      <w:framePr w:wrap="notBeside" w:vAnchor="text" w:hAnchor="text" w:y="-203"/>
      <w:numPr>
        <w:numId w:val="1"/>
      </w:numPr>
      <w:spacing w:after="460" w:line="204" w:lineRule="auto"/>
      <w:ind w:left="0" w:firstLine="0"/>
      <w:contextualSpacing/>
      <w:outlineLvl w:val="0"/>
    </w:pPr>
    <w:rPr>
      <w:rFonts w:asciiTheme="majorHAnsi" w:eastAsiaTheme="majorEastAsia" w:hAnsiTheme="majorHAnsi" w:cstheme="majorBidi"/>
      <w:b/>
      <w:sz w:val="50"/>
      <w:szCs w:val="32"/>
    </w:rPr>
  </w:style>
  <w:style w:type="paragraph" w:styleId="Heading2">
    <w:name w:val="heading 2"/>
    <w:aliases w:val="Paragraph"/>
    <w:basedOn w:val="Normal"/>
    <w:next w:val="Normal"/>
    <w:link w:val="Heading2Char"/>
    <w:uiPriority w:val="9"/>
    <w:unhideWhenUsed/>
    <w:qFormat/>
    <w:rsid w:val="00DF3A89"/>
    <w:pPr>
      <w:keepNext/>
      <w:keepLines/>
      <w:spacing w:before="255" w:after="250" w:line="192" w:lineRule="auto"/>
      <w:ind w:left="1049" w:hanging="1049"/>
      <w:outlineLvl w:val="1"/>
    </w:pPr>
    <w:rPr>
      <w:rFonts w:asciiTheme="majorHAnsi" w:eastAsia="Arial" w:hAnsiTheme="majorHAnsi" w:cstheme="majorBidi"/>
      <w:b/>
      <w:color w:val="C00000"/>
      <w:sz w:val="25"/>
      <w:szCs w:val="26"/>
    </w:rPr>
  </w:style>
  <w:style w:type="paragraph" w:styleId="Heading3">
    <w:name w:val="heading 3"/>
    <w:aliases w:val="Sub-paragraph"/>
    <w:basedOn w:val="Normal"/>
    <w:next w:val="Normal"/>
    <w:link w:val="Heading3Char"/>
    <w:uiPriority w:val="9"/>
    <w:unhideWhenUsed/>
    <w:qFormat/>
    <w:rsid w:val="005B10E8"/>
    <w:pPr>
      <w:keepNext/>
      <w:keepLines/>
      <w:numPr>
        <w:numId w:val="4"/>
      </w:numPr>
      <w:outlineLvl w:val="2"/>
    </w:pPr>
    <w:rPr>
      <w:rFonts w:asciiTheme="majorHAnsi" w:eastAsiaTheme="majorEastAsia" w:hAnsiTheme="majorHAnsi" w:cstheme="majorBidi"/>
      <w:b/>
      <w:szCs w:val="24"/>
    </w:rPr>
  </w:style>
  <w:style w:type="paragraph" w:styleId="Heading4">
    <w:name w:val="heading 4"/>
    <w:aliases w:val="Sub-header"/>
    <w:basedOn w:val="Normal"/>
    <w:next w:val="Normal"/>
    <w:link w:val="Heading4Char"/>
    <w:uiPriority w:val="9"/>
    <w:unhideWhenUsed/>
    <w:qFormat/>
    <w:rsid w:val="00942938"/>
    <w:pPr>
      <w:keepNext/>
      <w:keepLines/>
      <w:spacing w:before="255"/>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38"/>
    <w:pPr>
      <w:tabs>
        <w:tab w:val="center" w:pos="4536"/>
        <w:tab w:val="right" w:pos="9072"/>
      </w:tabs>
      <w:spacing w:line="240" w:lineRule="auto"/>
    </w:pPr>
  </w:style>
  <w:style w:type="character" w:customStyle="1" w:styleId="HeaderChar">
    <w:name w:val="Header Char"/>
    <w:basedOn w:val="DefaultParagraphFont"/>
    <w:link w:val="Header"/>
    <w:uiPriority w:val="99"/>
    <w:rsid w:val="00942938"/>
    <w:rPr>
      <w:sz w:val="21"/>
    </w:rPr>
  </w:style>
  <w:style w:type="paragraph" w:styleId="Footer">
    <w:name w:val="footer"/>
    <w:basedOn w:val="Normal"/>
    <w:link w:val="FooterChar"/>
    <w:uiPriority w:val="99"/>
    <w:unhideWhenUsed/>
    <w:rsid w:val="00942938"/>
    <w:pPr>
      <w:tabs>
        <w:tab w:val="center" w:pos="4536"/>
        <w:tab w:val="right" w:pos="9072"/>
      </w:tabs>
      <w:spacing w:line="170" w:lineRule="exact"/>
    </w:pPr>
    <w:rPr>
      <w:sz w:val="15"/>
    </w:rPr>
  </w:style>
  <w:style w:type="character" w:customStyle="1" w:styleId="FooterChar">
    <w:name w:val="Footer Char"/>
    <w:basedOn w:val="DefaultParagraphFont"/>
    <w:link w:val="Footer"/>
    <w:uiPriority w:val="99"/>
    <w:rsid w:val="00942938"/>
    <w:rPr>
      <w:sz w:val="15"/>
    </w:rPr>
  </w:style>
  <w:style w:type="table" w:styleId="TableGrid">
    <w:name w:val="Table Grid"/>
    <w:basedOn w:val="TableNormal"/>
    <w:uiPriority w:val="59"/>
    <w:rsid w:val="009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Report Title"/>
    <w:basedOn w:val="Normal"/>
    <w:next w:val="Normal"/>
    <w:link w:val="TitleChar"/>
    <w:uiPriority w:val="10"/>
    <w:rsid w:val="00942938"/>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aliases w:val="Report Title Char"/>
    <w:basedOn w:val="DefaultParagraphFont"/>
    <w:link w:val="Title"/>
    <w:uiPriority w:val="10"/>
    <w:rsid w:val="00942938"/>
    <w:rPr>
      <w:rFonts w:asciiTheme="majorHAnsi" w:eastAsiaTheme="majorEastAsia" w:hAnsiTheme="majorHAnsi" w:cstheme="majorBidi"/>
      <w:b/>
      <w:spacing w:val="-10"/>
      <w:kern w:val="28"/>
      <w:sz w:val="48"/>
      <w:szCs w:val="56"/>
    </w:rPr>
  </w:style>
  <w:style w:type="paragraph" w:styleId="Subtitle">
    <w:name w:val="Subtitle"/>
    <w:aliases w:val="Report Subtitle"/>
    <w:basedOn w:val="Normal"/>
    <w:next w:val="Normal"/>
    <w:link w:val="SubtitleChar"/>
    <w:uiPriority w:val="11"/>
    <w:rsid w:val="00942938"/>
    <w:pPr>
      <w:numPr>
        <w:ilvl w:val="1"/>
      </w:numPr>
      <w:spacing w:line="240" w:lineRule="auto"/>
    </w:pPr>
    <w:rPr>
      <w:rFonts w:eastAsiaTheme="minorEastAsia"/>
      <w:b/>
      <w:caps/>
      <w:color w:val="000000" w:themeColor="text1"/>
      <w:spacing w:val="15"/>
      <w:sz w:val="24"/>
    </w:rPr>
  </w:style>
  <w:style w:type="character" w:customStyle="1" w:styleId="SubtitleChar">
    <w:name w:val="Subtitle Char"/>
    <w:aliases w:val="Report Subtitle Char"/>
    <w:basedOn w:val="DefaultParagraphFont"/>
    <w:link w:val="Subtitle"/>
    <w:uiPriority w:val="11"/>
    <w:rsid w:val="00942938"/>
    <w:rPr>
      <w:rFonts w:eastAsiaTheme="minorEastAsia"/>
      <w:b/>
      <w:caps/>
      <w:color w:val="000000" w:themeColor="text1"/>
      <w:spacing w:val="15"/>
      <w:sz w:val="24"/>
    </w:rPr>
  </w:style>
  <w:style w:type="paragraph" w:customStyle="1" w:styleId="RefHeading">
    <w:name w:val="RefHeading"/>
    <w:basedOn w:val="Normal"/>
    <w:rsid w:val="00942938"/>
    <w:pPr>
      <w:spacing w:line="170" w:lineRule="exact"/>
    </w:pPr>
    <w:rPr>
      <w:sz w:val="15"/>
      <w:szCs w:val="15"/>
    </w:rPr>
  </w:style>
  <w:style w:type="paragraph" w:customStyle="1" w:styleId="RefVersion">
    <w:name w:val="RefVersion"/>
    <w:basedOn w:val="RefHeading"/>
    <w:next w:val="RefHeading"/>
    <w:rsid w:val="00942938"/>
  </w:style>
  <w:style w:type="character" w:customStyle="1" w:styleId="Heading1Char">
    <w:name w:val="Heading 1 Char"/>
    <w:aliases w:val="Chapter Char"/>
    <w:basedOn w:val="DefaultParagraphFont"/>
    <w:link w:val="Heading1"/>
    <w:uiPriority w:val="9"/>
    <w:rsid w:val="005B10E8"/>
    <w:rPr>
      <w:rFonts w:asciiTheme="majorHAnsi" w:eastAsiaTheme="majorEastAsia" w:hAnsiTheme="majorHAnsi" w:cstheme="majorBidi"/>
      <w:b/>
      <w:sz w:val="50"/>
      <w:szCs w:val="32"/>
    </w:rPr>
  </w:style>
  <w:style w:type="character" w:customStyle="1" w:styleId="Heading2Char">
    <w:name w:val="Heading 2 Char"/>
    <w:aliases w:val="Paragraph Char"/>
    <w:basedOn w:val="DefaultParagraphFont"/>
    <w:link w:val="Heading2"/>
    <w:uiPriority w:val="9"/>
    <w:rsid w:val="00DF3A89"/>
    <w:rPr>
      <w:rFonts w:asciiTheme="majorHAnsi" w:eastAsia="Arial" w:hAnsiTheme="majorHAnsi" w:cstheme="majorBidi"/>
      <w:b/>
      <w:color w:val="C00000"/>
      <w:sz w:val="25"/>
      <w:szCs w:val="26"/>
    </w:rPr>
  </w:style>
  <w:style w:type="character" w:customStyle="1" w:styleId="Heading3Char">
    <w:name w:val="Heading 3 Char"/>
    <w:aliases w:val="Sub-paragraph Char"/>
    <w:basedOn w:val="DefaultParagraphFont"/>
    <w:link w:val="Heading3"/>
    <w:uiPriority w:val="9"/>
    <w:rsid w:val="005B10E8"/>
    <w:rPr>
      <w:rFonts w:asciiTheme="majorHAnsi" w:eastAsiaTheme="majorEastAsia" w:hAnsiTheme="majorHAnsi" w:cstheme="majorBidi"/>
      <w:b/>
      <w:sz w:val="21"/>
      <w:szCs w:val="24"/>
    </w:rPr>
  </w:style>
  <w:style w:type="character" w:customStyle="1" w:styleId="Heading4Char">
    <w:name w:val="Heading 4 Char"/>
    <w:aliases w:val="Sub-header Char"/>
    <w:basedOn w:val="DefaultParagraphFont"/>
    <w:link w:val="Heading4"/>
    <w:uiPriority w:val="9"/>
    <w:rsid w:val="00942938"/>
    <w:rPr>
      <w:rFonts w:asciiTheme="majorHAnsi" w:eastAsiaTheme="majorEastAsia" w:hAnsiTheme="majorHAnsi" w:cstheme="majorBidi"/>
      <w:i/>
      <w:iCs/>
      <w:sz w:val="21"/>
    </w:rPr>
  </w:style>
  <w:style w:type="paragraph" w:styleId="Caption">
    <w:name w:val="caption"/>
    <w:basedOn w:val="Normal"/>
    <w:next w:val="Normal"/>
    <w:uiPriority w:val="35"/>
    <w:unhideWhenUsed/>
    <w:qFormat/>
    <w:rsid w:val="00942938"/>
    <w:rPr>
      <w:iCs/>
      <w:sz w:val="14"/>
      <w:szCs w:val="18"/>
    </w:rPr>
  </w:style>
  <w:style w:type="paragraph" w:customStyle="1" w:styleId="UnnumberedChapter">
    <w:name w:val="Unnumbered Chapter"/>
    <w:basedOn w:val="Heading1"/>
    <w:next w:val="Normal"/>
    <w:qFormat/>
    <w:rsid w:val="00942938"/>
    <w:pPr>
      <w:framePr w:wrap="notBeside"/>
      <w:numPr>
        <w:numId w:val="0"/>
      </w:numPr>
    </w:pPr>
  </w:style>
  <w:style w:type="paragraph" w:customStyle="1" w:styleId="UnnumberedParagraph">
    <w:name w:val="Unnumbered Paragraph"/>
    <w:basedOn w:val="Heading2"/>
    <w:next w:val="Normal"/>
    <w:qFormat/>
    <w:rsid w:val="00942938"/>
    <w:pPr>
      <w:ind w:left="0" w:firstLine="0"/>
    </w:pPr>
  </w:style>
  <w:style w:type="paragraph" w:customStyle="1" w:styleId="UnnumberedSubparagraph">
    <w:name w:val="Unnumbered Subparagraph"/>
    <w:basedOn w:val="Heading3"/>
    <w:next w:val="Normal"/>
    <w:qFormat/>
    <w:rsid w:val="00942938"/>
    <w:pPr>
      <w:numPr>
        <w:numId w:val="0"/>
      </w:numPr>
    </w:pPr>
  </w:style>
  <w:style w:type="paragraph" w:customStyle="1" w:styleId="TOCChapter">
    <w:name w:val="#TOC Chapter"/>
    <w:basedOn w:val="UnnumberedChapter"/>
    <w:next w:val="Normal"/>
    <w:rsid w:val="00942938"/>
    <w:pPr>
      <w:framePr w:wrap="notBeside"/>
      <w:spacing w:after="200"/>
      <w:outlineLvl w:val="9"/>
    </w:pPr>
  </w:style>
  <w:style w:type="paragraph" w:styleId="TOC1">
    <w:name w:val="toc 1"/>
    <w:basedOn w:val="Normal"/>
    <w:next w:val="Normal"/>
    <w:autoRedefine/>
    <w:uiPriority w:val="39"/>
    <w:unhideWhenUsed/>
    <w:rsid w:val="00942938"/>
    <w:pPr>
      <w:tabs>
        <w:tab w:val="left" w:pos="907"/>
        <w:tab w:val="right" w:pos="9402"/>
      </w:tabs>
      <w:spacing w:before="255"/>
      <w:ind w:left="907" w:hanging="907"/>
    </w:pPr>
    <w:rPr>
      <w:b/>
      <w:noProof/>
    </w:rPr>
  </w:style>
  <w:style w:type="paragraph" w:styleId="TOC2">
    <w:name w:val="toc 2"/>
    <w:basedOn w:val="Normal"/>
    <w:next w:val="Normal"/>
    <w:autoRedefine/>
    <w:uiPriority w:val="39"/>
    <w:unhideWhenUsed/>
    <w:rsid w:val="00942938"/>
    <w:pPr>
      <w:tabs>
        <w:tab w:val="left" w:pos="907"/>
        <w:tab w:val="right" w:pos="9402"/>
      </w:tabs>
      <w:ind w:left="907" w:hanging="907"/>
    </w:pPr>
    <w:rPr>
      <w:noProof/>
    </w:rPr>
  </w:style>
  <w:style w:type="paragraph" w:styleId="TOC3">
    <w:name w:val="toc 3"/>
    <w:basedOn w:val="Normal"/>
    <w:next w:val="Normal"/>
    <w:autoRedefine/>
    <w:uiPriority w:val="39"/>
    <w:unhideWhenUsed/>
    <w:rsid w:val="00942938"/>
    <w:pPr>
      <w:tabs>
        <w:tab w:val="left" w:pos="907"/>
        <w:tab w:val="right" w:pos="9402"/>
      </w:tabs>
      <w:ind w:left="907" w:hanging="907"/>
    </w:pPr>
  </w:style>
  <w:style w:type="character" w:styleId="Hyperlink">
    <w:name w:val="Hyperlink"/>
    <w:basedOn w:val="DefaultParagraphFont"/>
    <w:uiPriority w:val="99"/>
    <w:unhideWhenUsed/>
    <w:rsid w:val="00942938"/>
    <w:rPr>
      <w:color w:val="0563C1" w:themeColor="hyperlink"/>
      <w:u w:val="single"/>
    </w:rPr>
  </w:style>
  <w:style w:type="paragraph" w:styleId="ListParagraph">
    <w:name w:val="List Paragraph"/>
    <w:basedOn w:val="Normal"/>
    <w:uiPriority w:val="34"/>
    <w:qFormat/>
    <w:rsid w:val="00942938"/>
    <w:pPr>
      <w:ind w:left="720"/>
      <w:contextualSpacing/>
    </w:pPr>
  </w:style>
  <w:style w:type="paragraph" w:customStyle="1" w:styleId="List1">
    <w:name w:val="List 1"/>
    <w:basedOn w:val="Normal"/>
    <w:qFormat/>
    <w:rsid w:val="00EB21F2"/>
    <w:pPr>
      <w:numPr>
        <w:numId w:val="2"/>
      </w:numPr>
      <w:ind w:left="170" w:hanging="170"/>
    </w:pPr>
  </w:style>
  <w:style w:type="paragraph" w:customStyle="1" w:styleId="Lijst21">
    <w:name w:val="Lijst 21"/>
    <w:basedOn w:val="Normal"/>
    <w:qFormat/>
    <w:rsid w:val="00EB21F2"/>
    <w:pPr>
      <w:numPr>
        <w:numId w:val="3"/>
      </w:numPr>
      <w:ind w:left="340" w:hanging="170"/>
    </w:pPr>
  </w:style>
  <w:style w:type="paragraph" w:customStyle="1" w:styleId="Tableheading">
    <w:name w:val="Table heading"/>
    <w:basedOn w:val="Normal"/>
    <w:qFormat/>
    <w:rsid w:val="00942938"/>
    <w:pPr>
      <w:shd w:val="clear" w:color="auto" w:fill="C81919" w:themeFill="text2"/>
    </w:pPr>
    <w:rPr>
      <w:b/>
      <w:color w:val="FFFFFF" w:themeColor="background1"/>
      <w:sz w:val="25"/>
      <w:szCs w:val="25"/>
    </w:rPr>
  </w:style>
  <w:style w:type="paragraph" w:customStyle="1" w:styleId="Tablecolumnheading">
    <w:name w:val="Table column heading"/>
    <w:basedOn w:val="Normal"/>
    <w:qFormat/>
    <w:rsid w:val="00942938"/>
    <w:pPr>
      <w:spacing w:before="174" w:line="244" w:lineRule="exact"/>
    </w:pPr>
    <w:rPr>
      <w:b/>
      <w:sz w:val="17"/>
      <w:szCs w:val="17"/>
    </w:rPr>
  </w:style>
  <w:style w:type="paragraph" w:customStyle="1" w:styleId="Tablecellcontent">
    <w:name w:val="Table cell content"/>
    <w:basedOn w:val="Normal"/>
    <w:qFormat/>
    <w:rsid w:val="00942938"/>
    <w:pPr>
      <w:spacing w:line="244" w:lineRule="exact"/>
    </w:pPr>
    <w:rPr>
      <w:sz w:val="17"/>
      <w:szCs w:val="17"/>
    </w:rPr>
  </w:style>
  <w:style w:type="paragraph" w:styleId="FootnoteText">
    <w:name w:val="footnote text"/>
    <w:basedOn w:val="Normal"/>
    <w:link w:val="FootnoteTextChar"/>
    <w:uiPriority w:val="99"/>
    <w:unhideWhenUsed/>
    <w:rsid w:val="00942938"/>
    <w:pPr>
      <w:spacing w:line="240" w:lineRule="auto"/>
    </w:pPr>
    <w:rPr>
      <w:sz w:val="14"/>
      <w:szCs w:val="20"/>
    </w:rPr>
  </w:style>
  <w:style w:type="character" w:customStyle="1" w:styleId="FootnoteTextChar">
    <w:name w:val="Footnote Text Char"/>
    <w:basedOn w:val="DefaultParagraphFont"/>
    <w:link w:val="FootnoteText"/>
    <w:uiPriority w:val="99"/>
    <w:rsid w:val="00942938"/>
    <w:rPr>
      <w:sz w:val="14"/>
      <w:szCs w:val="20"/>
    </w:rPr>
  </w:style>
  <w:style w:type="character" w:styleId="FootnoteReference">
    <w:name w:val="footnote reference"/>
    <w:basedOn w:val="DefaultParagraphFont"/>
    <w:uiPriority w:val="99"/>
    <w:semiHidden/>
    <w:unhideWhenUsed/>
    <w:rsid w:val="00942938"/>
    <w:rPr>
      <w:vertAlign w:val="superscript"/>
    </w:rPr>
  </w:style>
  <w:style w:type="paragraph" w:customStyle="1" w:styleId="Classification">
    <w:name w:val="Classification"/>
    <w:basedOn w:val="Normal"/>
    <w:qFormat/>
    <w:rsid w:val="00942938"/>
    <w:pPr>
      <w:spacing w:line="255" w:lineRule="exact"/>
    </w:pPr>
    <w:rPr>
      <w:caps/>
      <w:sz w:val="20"/>
      <w:szCs w:val="20"/>
    </w:rPr>
  </w:style>
  <w:style w:type="paragraph" w:customStyle="1" w:styleId="Returnaddress">
    <w:name w:val="Return address"/>
    <w:basedOn w:val="Normal"/>
    <w:qFormat/>
    <w:rsid w:val="00942938"/>
    <w:pPr>
      <w:spacing w:line="255" w:lineRule="exact"/>
    </w:pPr>
    <w:rPr>
      <w:sz w:val="13"/>
      <w:szCs w:val="13"/>
    </w:rPr>
  </w:style>
  <w:style w:type="paragraph" w:customStyle="1" w:styleId="RefKop">
    <w:name w:val="RefKop"/>
    <w:basedOn w:val="Normal"/>
    <w:rsid w:val="007B646F"/>
    <w:pPr>
      <w:spacing w:line="170" w:lineRule="exact"/>
    </w:pPr>
    <w:rPr>
      <w:sz w:val="15"/>
      <w:szCs w:val="15"/>
      <w:lang w:val="nl-NL"/>
    </w:rPr>
  </w:style>
  <w:style w:type="character" w:styleId="PlaceholderText">
    <w:name w:val="Placeholder Text"/>
    <w:basedOn w:val="DefaultParagraphFont"/>
    <w:uiPriority w:val="99"/>
    <w:semiHidden/>
    <w:rsid w:val="0071686E"/>
    <w:rPr>
      <w:color w:val="808080"/>
    </w:rPr>
  </w:style>
  <w:style w:type="character" w:styleId="UnresolvedMention">
    <w:name w:val="Unresolved Mention"/>
    <w:basedOn w:val="DefaultParagraphFont"/>
    <w:uiPriority w:val="99"/>
    <w:semiHidden/>
    <w:unhideWhenUsed/>
    <w:rsid w:val="00D86A60"/>
    <w:rPr>
      <w:color w:val="605E5C"/>
      <w:shd w:val="clear" w:color="auto" w:fill="E1DFDD"/>
    </w:rPr>
  </w:style>
  <w:style w:type="paragraph" w:customStyle="1" w:styleId="paragraph">
    <w:name w:val="paragraph"/>
    <w:basedOn w:val="Normal"/>
    <w:rsid w:val="008F704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8F7043"/>
  </w:style>
  <w:style w:type="character" w:customStyle="1" w:styleId="eop">
    <w:name w:val="eop"/>
    <w:basedOn w:val="DefaultParagraphFont"/>
    <w:rsid w:val="008F7043"/>
  </w:style>
  <w:style w:type="character" w:customStyle="1" w:styleId="xxcontentpasted0">
    <w:name w:val="x_xcontentpasted0"/>
    <w:basedOn w:val="DefaultParagraphFont"/>
    <w:rsid w:val="00B367F4"/>
  </w:style>
  <w:style w:type="character" w:styleId="FollowedHyperlink">
    <w:name w:val="FollowedHyperlink"/>
    <w:basedOn w:val="DefaultParagraphFont"/>
    <w:uiPriority w:val="99"/>
    <w:semiHidden/>
    <w:unhideWhenUsed/>
    <w:rsid w:val="009E3EDF"/>
    <w:rPr>
      <w:color w:val="954F72" w:themeColor="followedHyperlink"/>
      <w:u w:val="single"/>
    </w:rPr>
  </w:style>
  <w:style w:type="paragraph" w:styleId="BodyText">
    <w:name w:val="Body Text"/>
    <w:basedOn w:val="Normal"/>
    <w:link w:val="BodyTextChar"/>
    <w:uiPriority w:val="1"/>
    <w:qFormat/>
    <w:rsid w:val="000A4EF4"/>
    <w:pPr>
      <w:widowControl w:val="0"/>
      <w:autoSpaceDE w:val="0"/>
      <w:autoSpaceDN w:val="0"/>
      <w:spacing w:line="240" w:lineRule="auto"/>
      <w:ind w:left="120"/>
    </w:pPr>
    <w:rPr>
      <w:rFonts w:ascii="Calibri" w:eastAsia="Calibri" w:hAnsi="Calibri" w:cs="Calibri"/>
      <w:szCs w:val="21"/>
    </w:rPr>
  </w:style>
  <w:style w:type="character" w:customStyle="1" w:styleId="BodyTextChar">
    <w:name w:val="Body Text Char"/>
    <w:basedOn w:val="DefaultParagraphFont"/>
    <w:link w:val="BodyText"/>
    <w:uiPriority w:val="1"/>
    <w:rsid w:val="000A4EF4"/>
    <w:rPr>
      <w:rFonts w:ascii="Calibri" w:eastAsia="Calibri" w:hAnsi="Calibri" w:cs="Calibri"/>
      <w:sz w:val="21"/>
      <w:szCs w:val="21"/>
    </w:rPr>
  </w:style>
  <w:style w:type="paragraph" w:styleId="NormalWeb">
    <w:name w:val="Normal (Web)"/>
    <w:basedOn w:val="Normal"/>
    <w:uiPriority w:val="99"/>
    <w:unhideWhenUsed/>
    <w:rsid w:val="000A4EF4"/>
    <w:pPr>
      <w:spacing w:before="100" w:beforeAutospacing="1" w:after="100" w:afterAutospacing="1" w:line="240" w:lineRule="auto"/>
    </w:pPr>
    <w:rPr>
      <w:rFonts w:ascii="Times New Roman" w:eastAsia="Times New Roman" w:hAnsi="Times New Roman" w:cs="Times New Roman"/>
      <w:sz w:val="24"/>
      <w:szCs w:val="24"/>
      <w:lang w:val="en-GB" w:bidi="ar-SA"/>
    </w:rPr>
  </w:style>
  <w:style w:type="table" w:styleId="ListTable3-Accent2">
    <w:name w:val="List Table 3 Accent 2"/>
    <w:basedOn w:val="TableNormal"/>
    <w:uiPriority w:val="48"/>
    <w:rsid w:val="00315CB5"/>
    <w:pPr>
      <w:spacing w:after="0" w:line="240" w:lineRule="auto"/>
    </w:pPr>
    <w:tblPr>
      <w:tblStyleRowBandSize w:val="1"/>
      <w:tblStyleColBandSize w:val="1"/>
      <w:tblBorders>
        <w:top w:val="single" w:sz="4" w:space="0" w:color="101073" w:themeColor="accent2"/>
        <w:left w:val="single" w:sz="4" w:space="0" w:color="101073" w:themeColor="accent2"/>
        <w:bottom w:val="single" w:sz="4" w:space="0" w:color="101073" w:themeColor="accent2"/>
        <w:right w:val="single" w:sz="4" w:space="0" w:color="101073" w:themeColor="accent2"/>
      </w:tblBorders>
    </w:tblPr>
    <w:tblStylePr w:type="firstRow">
      <w:rPr>
        <w:b/>
        <w:bCs/>
        <w:color w:val="FFFFFF" w:themeColor="background1"/>
      </w:rPr>
      <w:tblPr/>
      <w:tcPr>
        <w:shd w:val="clear" w:color="auto" w:fill="101073" w:themeFill="accent2"/>
      </w:tcPr>
    </w:tblStylePr>
    <w:tblStylePr w:type="lastRow">
      <w:rPr>
        <w:b/>
        <w:bCs/>
      </w:rPr>
      <w:tblPr/>
      <w:tcPr>
        <w:tcBorders>
          <w:top w:val="double" w:sz="4" w:space="0" w:color="1010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073" w:themeColor="accent2"/>
          <w:right w:val="single" w:sz="4" w:space="0" w:color="101073" w:themeColor="accent2"/>
        </w:tcBorders>
      </w:tcPr>
    </w:tblStylePr>
    <w:tblStylePr w:type="band1Horz">
      <w:tblPr/>
      <w:tcPr>
        <w:tcBorders>
          <w:top w:val="single" w:sz="4" w:space="0" w:color="101073" w:themeColor="accent2"/>
          <w:bottom w:val="single" w:sz="4" w:space="0" w:color="1010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073" w:themeColor="accent2"/>
          <w:left w:val="nil"/>
        </w:tcBorders>
      </w:tcPr>
    </w:tblStylePr>
    <w:tblStylePr w:type="swCell">
      <w:tblPr/>
      <w:tcPr>
        <w:tcBorders>
          <w:top w:val="double" w:sz="4" w:space="0" w:color="101073"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225574">
      <w:bodyDiv w:val="1"/>
      <w:marLeft w:val="0"/>
      <w:marRight w:val="0"/>
      <w:marTop w:val="0"/>
      <w:marBottom w:val="0"/>
      <w:divBdr>
        <w:top w:val="none" w:sz="0" w:space="0" w:color="auto"/>
        <w:left w:val="none" w:sz="0" w:space="0" w:color="auto"/>
        <w:bottom w:val="none" w:sz="0" w:space="0" w:color="auto"/>
        <w:right w:val="none" w:sz="0" w:space="0" w:color="auto"/>
      </w:divBdr>
    </w:div>
    <w:div w:id="1041978521">
      <w:bodyDiv w:val="1"/>
      <w:marLeft w:val="0"/>
      <w:marRight w:val="0"/>
      <w:marTop w:val="0"/>
      <w:marBottom w:val="0"/>
      <w:divBdr>
        <w:top w:val="none" w:sz="0" w:space="0" w:color="auto"/>
        <w:left w:val="none" w:sz="0" w:space="0" w:color="auto"/>
        <w:bottom w:val="none" w:sz="0" w:space="0" w:color="auto"/>
        <w:right w:val="none" w:sz="0" w:space="0" w:color="auto"/>
      </w:divBdr>
    </w:div>
    <w:div w:id="1272468735">
      <w:bodyDiv w:val="1"/>
      <w:marLeft w:val="0"/>
      <w:marRight w:val="0"/>
      <w:marTop w:val="0"/>
      <w:marBottom w:val="0"/>
      <w:divBdr>
        <w:top w:val="none" w:sz="0" w:space="0" w:color="auto"/>
        <w:left w:val="none" w:sz="0" w:space="0" w:color="auto"/>
        <w:bottom w:val="none" w:sz="0" w:space="0" w:color="auto"/>
        <w:right w:val="none" w:sz="0" w:space="0" w:color="auto"/>
      </w:divBdr>
    </w:div>
    <w:div w:id="14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446"/>
          <w:marRight w:val="0"/>
          <w:marTop w:val="83"/>
          <w:marBottom w:val="83"/>
          <w:divBdr>
            <w:top w:val="none" w:sz="0" w:space="0" w:color="auto"/>
            <w:left w:val="none" w:sz="0" w:space="0" w:color="auto"/>
            <w:bottom w:val="none" w:sz="0" w:space="0" w:color="auto"/>
            <w:right w:val="none" w:sz="0" w:space="0" w:color="auto"/>
          </w:divBdr>
        </w:div>
        <w:div w:id="606043286">
          <w:marLeft w:val="446"/>
          <w:marRight w:val="0"/>
          <w:marTop w:val="83"/>
          <w:marBottom w:val="83"/>
          <w:divBdr>
            <w:top w:val="none" w:sz="0" w:space="0" w:color="auto"/>
            <w:left w:val="none" w:sz="0" w:space="0" w:color="auto"/>
            <w:bottom w:val="none" w:sz="0" w:space="0" w:color="auto"/>
            <w:right w:val="none" w:sz="0" w:space="0" w:color="auto"/>
          </w:divBdr>
        </w:div>
        <w:div w:id="362437957">
          <w:marLeft w:val="446"/>
          <w:marRight w:val="0"/>
          <w:marTop w:val="83"/>
          <w:marBottom w:val="83"/>
          <w:divBdr>
            <w:top w:val="none" w:sz="0" w:space="0" w:color="auto"/>
            <w:left w:val="none" w:sz="0" w:space="0" w:color="auto"/>
            <w:bottom w:val="none" w:sz="0" w:space="0" w:color="auto"/>
            <w:right w:val="none" w:sz="0" w:space="0" w:color="auto"/>
          </w:divBdr>
        </w:div>
        <w:div w:id="870537498">
          <w:marLeft w:val="446"/>
          <w:marRight w:val="0"/>
          <w:marTop w:val="83"/>
          <w:marBottom w:val="83"/>
          <w:divBdr>
            <w:top w:val="none" w:sz="0" w:space="0" w:color="auto"/>
            <w:left w:val="none" w:sz="0" w:space="0" w:color="auto"/>
            <w:bottom w:val="none" w:sz="0" w:space="0" w:color="auto"/>
            <w:right w:val="none" w:sz="0" w:space="0" w:color="auto"/>
          </w:divBdr>
        </w:div>
      </w:divsChild>
    </w:div>
    <w:div w:id="1616132241">
      <w:bodyDiv w:val="1"/>
      <w:marLeft w:val="0"/>
      <w:marRight w:val="0"/>
      <w:marTop w:val="0"/>
      <w:marBottom w:val="0"/>
      <w:divBdr>
        <w:top w:val="none" w:sz="0" w:space="0" w:color="auto"/>
        <w:left w:val="none" w:sz="0" w:space="0" w:color="auto"/>
        <w:bottom w:val="none" w:sz="0" w:space="0" w:color="auto"/>
        <w:right w:val="none" w:sz="0" w:space="0" w:color="auto"/>
      </w:divBdr>
    </w:div>
    <w:div w:id="1682511090">
      <w:bodyDiv w:val="1"/>
      <w:marLeft w:val="0"/>
      <w:marRight w:val="0"/>
      <w:marTop w:val="0"/>
      <w:marBottom w:val="0"/>
      <w:divBdr>
        <w:top w:val="none" w:sz="0" w:space="0" w:color="auto"/>
        <w:left w:val="none" w:sz="0" w:space="0" w:color="auto"/>
        <w:bottom w:val="none" w:sz="0" w:space="0" w:color="auto"/>
        <w:right w:val="none" w:sz="0" w:space="0" w:color="auto"/>
      </w:divBdr>
      <w:divsChild>
        <w:div w:id="925504702">
          <w:marLeft w:val="0"/>
          <w:marRight w:val="0"/>
          <w:marTop w:val="0"/>
          <w:marBottom w:val="0"/>
          <w:divBdr>
            <w:top w:val="none" w:sz="0" w:space="0" w:color="auto"/>
            <w:left w:val="none" w:sz="0" w:space="0" w:color="auto"/>
            <w:bottom w:val="none" w:sz="0" w:space="0" w:color="auto"/>
            <w:right w:val="none" w:sz="0" w:space="0" w:color="auto"/>
          </w:divBdr>
          <w:divsChild>
            <w:div w:id="1027293290">
              <w:marLeft w:val="0"/>
              <w:marRight w:val="0"/>
              <w:marTop w:val="0"/>
              <w:marBottom w:val="0"/>
              <w:divBdr>
                <w:top w:val="none" w:sz="0" w:space="0" w:color="auto"/>
                <w:left w:val="none" w:sz="0" w:space="0" w:color="auto"/>
                <w:bottom w:val="none" w:sz="0" w:space="0" w:color="auto"/>
                <w:right w:val="none" w:sz="0" w:space="0" w:color="auto"/>
              </w:divBdr>
              <w:divsChild>
                <w:div w:id="455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757">
          <w:marLeft w:val="0"/>
          <w:marRight w:val="0"/>
          <w:marTop w:val="0"/>
          <w:marBottom w:val="0"/>
          <w:divBdr>
            <w:top w:val="none" w:sz="0" w:space="0" w:color="auto"/>
            <w:left w:val="none" w:sz="0" w:space="0" w:color="auto"/>
            <w:bottom w:val="none" w:sz="0" w:space="0" w:color="auto"/>
            <w:right w:val="none" w:sz="0" w:space="0" w:color="auto"/>
          </w:divBdr>
        </w:div>
      </w:divsChild>
    </w:div>
    <w:div w:id="1837718800">
      <w:bodyDiv w:val="1"/>
      <w:marLeft w:val="0"/>
      <w:marRight w:val="0"/>
      <w:marTop w:val="0"/>
      <w:marBottom w:val="0"/>
      <w:divBdr>
        <w:top w:val="none" w:sz="0" w:space="0" w:color="auto"/>
        <w:left w:val="none" w:sz="0" w:space="0" w:color="auto"/>
        <w:bottom w:val="none" w:sz="0" w:space="0" w:color="auto"/>
        <w:right w:val="none" w:sz="0" w:space="0" w:color="auto"/>
      </w:divBdr>
    </w:div>
    <w:div w:id="1862741034">
      <w:bodyDiv w:val="1"/>
      <w:marLeft w:val="0"/>
      <w:marRight w:val="0"/>
      <w:marTop w:val="0"/>
      <w:marBottom w:val="0"/>
      <w:divBdr>
        <w:top w:val="none" w:sz="0" w:space="0" w:color="auto"/>
        <w:left w:val="none" w:sz="0" w:space="0" w:color="auto"/>
        <w:bottom w:val="none" w:sz="0" w:space="0" w:color="auto"/>
        <w:right w:val="none" w:sz="0" w:space="0" w:color="auto"/>
      </w:divBdr>
    </w:div>
    <w:div w:id="1996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ue.nl/en/our-university/about-the-university/tue-strategy-2030/?msclkid=f1e9c1c6a5fc11ecb55c50dcc18bbb4d" TargetMode="External"/><Relationship Id="rId18" Type="http://schemas.openxmlformats.org/officeDocument/2006/relationships/hyperlink" Target="https://tuenl-my.sharepoint.com/:x:/g/personal/s_e_a_groothuijsen_tue_nl/EVvYq3_HhetGr3caBDGvao0BJTORhdnw2s61ahdmCxBnMg?e=sE2WR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e.a.groothuijsen@tue.n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oteq.eurotech-universities.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wuu.nl/nl/" TargetMode="External"/><Relationship Id="rId20" Type="http://schemas.openxmlformats.org/officeDocument/2006/relationships/hyperlink" Target="mailto:it.innovation@tue.n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a.vonk@tue.nl" TargetMode="External"/><Relationship Id="rId5" Type="http://schemas.openxmlformats.org/officeDocument/2006/relationships/customXml" Target="../customXml/item5.xml"/><Relationship Id="rId15" Type="http://schemas.openxmlformats.org/officeDocument/2006/relationships/hyperlink" Target="https://www.4tu.nl/cee/innovation/" TargetMode="External"/><Relationship Id="rId23" Type="http://schemas.openxmlformats.org/officeDocument/2006/relationships/hyperlink" Target="mailto:s.m.gomez.puente@tue.n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alls.educationinnovation@tue.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uenl-my.sharepoint.com/:b:/g/personal/s_e_a_groothuijsen_tue_nl/EVn6ZQ3PBY1BsC4DxQg2DMMBHj18r16lAn8ZtdraVn5Uyg?e=poo3zH" TargetMode="External"/><Relationship Id="rId22" Type="http://schemas.openxmlformats.org/officeDocument/2006/relationships/hyperlink" Target="mailto:m.j.bots@tue.n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408B846-40BC-467A-ABC3-4ACC1E3D8699}"/>
      </w:docPartPr>
      <w:docPartBody>
        <w:p w:rsidR="009C12BF" w:rsidRDefault="006969A4">
          <w:r w:rsidRPr="003768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ccordAlternat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A4"/>
    <w:rsid w:val="00024B48"/>
    <w:rsid w:val="0007417E"/>
    <w:rsid w:val="00097A94"/>
    <w:rsid w:val="000E10DD"/>
    <w:rsid w:val="001F1C9E"/>
    <w:rsid w:val="00227E7B"/>
    <w:rsid w:val="002407F0"/>
    <w:rsid w:val="00307254"/>
    <w:rsid w:val="003134D2"/>
    <w:rsid w:val="00313F33"/>
    <w:rsid w:val="004A3026"/>
    <w:rsid w:val="006969A4"/>
    <w:rsid w:val="006E4B06"/>
    <w:rsid w:val="0083067C"/>
    <w:rsid w:val="008A5C39"/>
    <w:rsid w:val="00912E2A"/>
    <w:rsid w:val="00935056"/>
    <w:rsid w:val="00965C9C"/>
    <w:rsid w:val="009C12BF"/>
    <w:rsid w:val="00A53538"/>
    <w:rsid w:val="00A70E1D"/>
    <w:rsid w:val="00B23FBE"/>
    <w:rsid w:val="00B66972"/>
    <w:rsid w:val="00DB3411"/>
    <w:rsid w:val="00E3559C"/>
    <w:rsid w:val="00EE79D3"/>
    <w:rsid w:val="00F6767D"/>
    <w:rsid w:val="00F75B79"/>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TUe_kleuren">
      <a:dk1>
        <a:sysClr val="windowText" lastClr="000000"/>
      </a:dk1>
      <a:lt1>
        <a:sysClr val="window" lastClr="FFFFFF"/>
      </a:lt1>
      <a:dk2>
        <a:srgbClr val="C81919"/>
      </a:dk2>
      <a:lt2>
        <a:srgbClr val="101073"/>
      </a:lt2>
      <a:accent1>
        <a:srgbClr val="C81919"/>
      </a:accent1>
      <a:accent2>
        <a:srgbClr val="101073"/>
      </a:accent2>
      <a:accent3>
        <a:srgbClr val="0066CC"/>
      </a:accent3>
      <a:accent4>
        <a:srgbClr val="00A2DE"/>
      </a:accent4>
      <a:accent5>
        <a:srgbClr val="84D200"/>
      </a:accent5>
      <a:accent6>
        <a:srgbClr val="CEDF00"/>
      </a:accent6>
      <a:hlink>
        <a:srgbClr val="0563C1"/>
      </a:hlink>
      <a:folHlink>
        <a:srgbClr val="954F72"/>
      </a:folHlink>
    </a:clrScheme>
    <a:fontScheme name="TU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27DAE2-227D-4E79-88C0-FF7A118E2D5A}">
  <we:reference id="a9ab067e-9317-4e22-a2c1-a1da3aa0d694" version="4.1.0.191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B78DA6C76BD48AC61BCF31578EFE0" ma:contentTypeVersion="6" ma:contentTypeDescription="Create a new document." ma:contentTypeScope="" ma:versionID="06d8535e6b42c9b46df7db83eff46f61">
  <xsd:schema xmlns:xsd="http://www.w3.org/2001/XMLSchema" xmlns:xs="http://www.w3.org/2001/XMLSchema" xmlns:p="http://schemas.microsoft.com/office/2006/metadata/properties" xmlns:ns2="72a94ac4-7855-47cf-8916-d02fe1514175" xmlns:ns3="07d3d9b9-7a59-43c6-adc1-71bae82a96a0" targetNamespace="http://schemas.microsoft.com/office/2006/metadata/properties" ma:root="true" ma:fieldsID="bd272b881b300dc586e6d3149ed69023" ns2:_="" ns3:_="">
    <xsd:import namespace="72a94ac4-7855-47cf-8916-d02fe1514175"/>
    <xsd:import namespace="07d3d9b9-7a59-43c6-adc1-71bae82a96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94ac4-7855-47cf-8916-d02fe151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3d9b9-7a59-43c6-adc1-71bae82a96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type":"heading","name":"ReportData","label":"Report data"},{"required":false,"placeholder":"","lines":1,"shareValue":false,"type":"textBox","name":"Title","label":"Title"},{"required":false,"placeholder":"","lines":1,"shareValue":false,"type":"textBox","name":"Subtitle","label":"Subtitle"},{"required":false,"helpTexts":{"postfix":"The document will show the correct date notation."},"shareValue":false,"type":"datePicker","name":"Date","label":"Date"},{"required":false,"placeholder":"","lines":1,"shareValue":false,"type":"textBox","name":"OurReference","label":"Our reference"},{"required":false,"placeholder":"","lines":1,"shareValue":false,"type":"textBox","name":"Version","label":"Version"},{"required":false,"placeholder":"","lines":1,"shareValue":false,"type":"textBox","name":"Author","label":"Author"},{"required":false,"placeholder":"","lines":1,"shareValue":false,"type":"textBox","name":"Author2","label":"Author 2"},{"required":false,"placeholder":"","lines":1,"shareValue":false,"type":"textBox","name":"Client","label":"Client"},{"required":false,"placeholder":"","lines":1,"shareValue":false,"type":"textBox","name":"CopyTo","label":"Copy to"},{"required":false,"placeholder":"","lines":1,"defaultValue":"{{UserProfile.Department}}","shareValue":false,"type":"textBox","name":"DepartmentOrService","label":"Department or Service"},{"required":false,"placeholder":"","lines":1,"shareValue":false,"type":"textBox","name":"CapacityGroupOrDepartment","label":"Capacity group or department"},{"required":false,"placeholder":"","lines":1,"defaultValue":"{{UserProfile.PhoneNumber}}","helpTexts":{"postfix":"Your 4-digit TU/e phone number will be displayed if this is known. Add a second number, syntax:  1234 /5678 Is the field; TU/e telephone number blank, do not enter anything. Pay attention: Leave this field blank if you do not have a TU/e phone number."},"shareValue":false,"type":"textBox","name":"TUePhoneNumber","label":"TU/e phone number"},{"required":false,"placeholder":"","lines":1,"defaultValue":"{{UserProfile.Email}}","shareValue":false,"type":"textBox","name":"EmailAddress","label":"Email address"},{"required":false,"placeholder":"","lines":3,"shareValue":false,"type":"textBox","name":"Appendix","label":"Appendix"}],"formDataEntries":[{"name":"Title","value":"j972VoulME5Il4vGjbtOMA=="},{"name":"Subtitle","value":"j972VoulME5Il4vGjbtOMA=="},{"name":"Date","value":"45SBgtklUuiuNunlSVrXiQ=="},{"name":"DepartmentOrService","value":"Zkq7Dtr6sUr/eSMMh0TZPg=="},{"name":"EmailAddress","value":"Uk3kBNpx2Sauv8+9bUu1+L+MtVXQvUsTTdfyyqzDwbo="}]}]]></TemplafyForm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mplafyTemplateConfiguration><![CDATA[{"elementsMetadata":[{"elementConfiguration":{"binding":"{{Form.Title}}","removeAndKeepContent":false,"disableUpdates":false,"type":"text"},"type":"richTextContentControl","id":"d373bb1f-10e3-4420-8a77-4766122c4465"},{"elementConfiguration":{"binding":"{{Form.Subtitle}}","removeAndKeepContent":false,"disableUpdates":false,"type":"text"},"type":"richTextContentControl","id":"1ffadf5c-6593-4cb4-9c8a-c82fd4984ac4"},{"elementConfiguration":{"visibility":"{{IfElse(Equals(Form.OurReference, \"\"), VisibilityType.Hidden, VisibilityType.Visible)}}","disableUpdates":false,"type":"group"},"type":"richTextContentControl","id":"03ab389e-2c17-4324-abe3-fe4c2c038123"},{"elementConfiguration":{"binding":"{{FormatDateTime(Form.Date, \"MMMM d yyyy\", \"en-US\")}}","visibility":"","removeAndKeepContent":false,"disableUpdates":false,"type":"text"},"type":"richTextContentControl","id":"de151e92-ca82-4f45-8640-d269e9b2955f"},{"elementConfiguration":{"binding":"{{Form.OurReference}}","removeAndKeepContent":false,"disableUpdates":false,"type":"text"},"type":"richTextContentControl","id":"5746f023-3bef-4767-b605-76c69f9b8a7e"},{"elementConfiguration":{"binding":"{{Form.Version}}","removeAndKeepContent":false,"disableUpdates":false,"type":"text"},"type":"richTextContentControl","id":"6acb741c-afc9-4bed-ba14-1861c7849feb"},{"elementConfiguration":{"binding":"{{Form.DepartmentOrService}}","removeAndKeepContent":false,"disableUpdates":false,"type":"text"},"type":"richTextContentControl","id":"315129d3-ff4b-4fc6-9289-831cf6e0a583"},{"elementConfiguration":{"binding":"{{Form.CapacityGroupOrDepartment}}","removeAndKeepContent":false,"disableUpdates":false,"type":"text"},"type":"richTextContentControl","id":"817fb630-7cfd-4757-ba43-2e50b66252a2"},{"elementConfiguration":{"visibility":"{{IfElse(Equals(Form.TUePhoneNumber, \"\"), VisibilityType.Hidden, VisibilityType.Visible)}}","disableUpdates":false,"type":"group"},"type":"richTextContentControl","id":"a8ad84af-4783-432e-9349-6f452d832700"},{"elementConfiguration":{"binding":"{{Form.TUePhoneNumber}}","removeAndKeepContent":false,"disableUpdates":false,"type":"text"},"type":"richTextContentControl","id":"05ba99b0-9f04-4394-91fb-829a1e8b7883"},{"elementConfiguration":{"binding":"{{Form.EmailAddress}}","removeAndKeepContent":false,"disableUpdates":false,"type":"text"},"type":"richTextContentControl","id":"3e3c90f0-3c3c-42cb-aad1-b3f888fd5031"},{"elementConfiguration":{"visibility":"{{IfElse(Equals(Form.Author2, \"\"), VisibilityType.Hidden, VisibilityType.Visible)}}","disableUpdates":false,"type":"group"},"type":"richTextContentControl","id":"9cb1a701-d622-42f9-b7ac-16ea9d9b57cc"},{"elementConfiguration":{"binding":"{{Form.Author}}","removeAndKeepContent":false,"disableUpdates":false,"type":"text"},"type":"richTextContentControl","id":"bbfb1901-197c-481e-94a6-d3a9ca9eae29"},{"elementConfiguration":{"binding":"{{Form.Author2}}","removeAndKeepContent":false,"disableUpdates":false,"type":"text"},"type":"richTextContentControl","id":"a8bc9682-b1fd-47c2-a2ee-c51a062a303f"},{"elementConfiguration":{"binding":"{{Form.Client}}","removeAndKeepContent":false,"disableUpdates":false,"type":"text"},"type":"richTextContentControl","id":"08ce302d-6921-44b6-b383-3a61cf19e2cc"},{"elementConfiguration":{"visibility":"{{IfElse(Equals(Form.CopyTo, \"\"), VisibilityType.Hidden, VisibilityType.Visible)}}","disableUpdates":false,"type":"group"},"type":"richTextContentControl","id":"651dcb5f-f284-43ee-8e7a-459f97a3e56f"},{"elementConfiguration":{"binding":"{{Form.CopyTo}}","removeAndKeepContent":false,"disableUpdates":false,"type":"text"},"type":"richTextContentControl","id":"defec440-30d1-41b8-ac15-085bf2559aed"},{"elementConfiguration":{"visibility":"{{IfElse(Equals(Form.Appendix, \"\"), VisibilityType.Hidden, VisibilityType.Visible)}}","disableUpdates":false,"type":"group"},"type":"richTextContentControl","id":"edfecb9c-583e-4fe0-a5a6-07b71c5037f6"},{"elementConfiguration":{"binding":"{{Form.Appendix}}","removeAndKeepContent":false,"disableUpdates":false,"type":"text"},"type":"richTextContentControl","id":"35b323d3-170f-4087-91c8-725725aa954c"},{"elementConfiguration":{"binding":"{{Form.Title}}","removeAndKeepContent":false,"disableUpdates":false,"type":"text"},"type":"richTextContentControl","id":"bb995d6c-b695-4a6f-b8fa-bc8ddefa32ed"},{"elementConfiguration":{"binding":"{{Form.Version}}","removeAndKeepContent":false,"disableUpdates":false,"type":"text"},"type":"richTextContentControl","id":"c726e127-f96f-46b4-be62-ca2c1f99a062"}],"transformationConfigurations":[{"documentName":"Report {{StringJoin(\" \", Form.Title, Form.Subtitle)}}","type":"documentName"}],"templateName":"EN Report","templateDescription":"","enableDocumentContentUpdater":true,"version":"2.0"}]]></TemplafyTemplateConfiguration>
</file>

<file path=customXml/itemProps1.xml><?xml version="1.0" encoding="utf-8"?>
<ds:datastoreItem xmlns:ds="http://schemas.openxmlformats.org/officeDocument/2006/customXml" ds:itemID="{5A4C9582-C5A4-4CC5-BD5D-46EADC86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94ac4-7855-47cf-8916-d02fe1514175"/>
    <ds:schemaRef ds:uri="07d3d9b9-7a59-43c6-adc1-71bae82a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88073-5263-42A4-AA00-7E4E4E09A1DE}">
  <ds:schemaRefs>
    <ds:schemaRef ds:uri="http://schemas.openxmlformats.org/officeDocument/2006/bibliography"/>
  </ds:schemaRefs>
</ds:datastoreItem>
</file>

<file path=customXml/itemProps3.xml><?xml version="1.0" encoding="utf-8"?>
<ds:datastoreItem xmlns:ds="http://schemas.openxmlformats.org/officeDocument/2006/customXml" ds:itemID="{1725C351-C8B4-414E-84A6-E4C994955882}">
  <ds:schemaRefs>
    <ds:schemaRef ds:uri="http://schemas.microsoft.com/sharepoint/v3/contenttype/forms"/>
  </ds:schemaRefs>
</ds:datastoreItem>
</file>

<file path=customXml/itemProps4.xml><?xml version="1.0" encoding="utf-8"?>
<ds:datastoreItem xmlns:ds="http://schemas.openxmlformats.org/officeDocument/2006/customXml" ds:itemID="{1784A7D5-6E68-412C-B9EE-C08DF828A39A}">
  <ds:schemaRefs/>
</ds:datastoreItem>
</file>

<file path=customXml/itemProps5.xml><?xml version="1.0" encoding="utf-8"?>
<ds:datastoreItem xmlns:ds="http://schemas.openxmlformats.org/officeDocument/2006/customXml" ds:itemID="{BAD7DB20-9487-4548-A42C-2A5A2CF4507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E3E87B2-669E-403F-B709-F1C2A781D7B6}">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 Report</vt:lpstr>
    </vt:vector>
  </TitlesOfParts>
  <Company>TU Eindhoven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Report</dc:title>
  <dc:subject/>
  <dc:creator>TU Eindhoven</dc:creator>
  <cp:keywords/>
  <dc:description/>
  <cp:lastModifiedBy>Groothuijsen, Suzanne</cp:lastModifiedBy>
  <cp:revision>31</cp:revision>
  <dcterms:created xsi:type="dcterms:W3CDTF">2024-05-02T12:32:00Z</dcterms:created>
  <dcterms:modified xsi:type="dcterms:W3CDTF">2024-05-07T08:47:00Z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tue</vt:lpwstr>
  </property>
  <property fmtid="{D5CDD505-2E9C-101B-9397-08002B2CF9AE}" pid="3" name="TemplafyTemplateId">
    <vt:lpwstr>637737908998864231</vt:lpwstr>
  </property>
  <property fmtid="{D5CDD505-2E9C-101B-9397-08002B2CF9AE}" pid="4" name="TemplafyUserProfileId">
    <vt:lpwstr>716566692506370881</vt:lpwstr>
  </property>
  <property fmtid="{D5CDD505-2E9C-101B-9397-08002B2CF9AE}" pid="5" name="TemplafyLanguageCode">
    <vt:lpwstr>en-US</vt:lpwstr>
  </property>
  <property fmtid="{D5CDD505-2E9C-101B-9397-08002B2CF9AE}" pid="6" name="TemplafyFromBlank">
    <vt:bool>false</vt:bool>
  </property>
  <property fmtid="{D5CDD505-2E9C-101B-9397-08002B2CF9AE}" pid="7" name="ContentTypeId">
    <vt:lpwstr>0x010100E30B78DA6C76BD48AC61BCF31578EFE0</vt:lpwstr>
  </property>
</Properties>
</file>